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E5" w:rsidRPr="007B5E0F" w:rsidRDefault="00C47AE5" w:rsidP="00C47AE5">
      <w:pPr>
        <w:pStyle w:val="Heading3"/>
        <w:rPr>
          <w:sz w:val="28"/>
          <w:szCs w:val="28"/>
          <w:u w:val="none"/>
        </w:rPr>
      </w:pPr>
      <w:r w:rsidRPr="007B5E0F">
        <w:rPr>
          <w:u w:val="none"/>
        </w:rPr>
        <w:t>Intake Referral Form</w:t>
      </w:r>
    </w:p>
    <w:p w:rsidR="00C47AE5" w:rsidRDefault="00C47AE5" w:rsidP="00C47AE5"/>
    <w:p w:rsidR="00C47AE5" w:rsidRDefault="00C47AE5" w:rsidP="00C47AE5">
      <w:pPr>
        <w:rPr>
          <w:sz w:val="22"/>
          <w:szCs w:val="22"/>
        </w:rPr>
      </w:pPr>
      <w:r>
        <w:t>Date: ____/____/____</w:t>
      </w:r>
      <w:r>
        <w:tab/>
        <w:t xml:space="preserve">                          </w:t>
      </w:r>
      <w:r>
        <w:tab/>
        <w:t>Client Number: ________________</w:t>
      </w:r>
    </w:p>
    <w:p w:rsidR="00C47AE5" w:rsidRDefault="00C47AE5" w:rsidP="00C47AE5">
      <w:r>
        <w:t>Last Name: _________________________ First Name: __________________ M: ___</w:t>
      </w:r>
    </w:p>
    <w:p w:rsidR="00C47AE5" w:rsidRDefault="00C47AE5" w:rsidP="00C47AE5">
      <w:r>
        <w:t>Address: _______________________________________________________________</w:t>
      </w:r>
    </w:p>
    <w:p w:rsidR="00C47AE5" w:rsidRDefault="00C47AE5" w:rsidP="00C47AE5">
      <w:r>
        <w:t>City: ____________________ State: _______________ Zip Code: ________________</w:t>
      </w:r>
    </w:p>
    <w:p w:rsidR="00C47AE5" w:rsidRDefault="00C47AE5" w:rsidP="00C47AE5">
      <w:r>
        <w:t>Date of Birth: _______/________/________                          Age: _________________</w:t>
      </w:r>
    </w:p>
    <w:p w:rsidR="00C47AE5" w:rsidRDefault="00C47AE5" w:rsidP="00C47AE5">
      <w:r>
        <w:t>Phone Number: ________-________-__________</w:t>
      </w:r>
      <w:r>
        <w:tab/>
      </w:r>
      <w:r>
        <w:tab/>
        <w:t>Messages Okay?     [  ] Yes     [  ] No</w:t>
      </w:r>
      <w:r>
        <w:tab/>
      </w:r>
    </w:p>
    <w:p w:rsidR="00C47AE5" w:rsidRDefault="00C47AE5" w:rsidP="00C47AE5">
      <w:r>
        <w:t xml:space="preserve">Referred by: _______________________________________      </w:t>
      </w:r>
    </w:p>
    <w:p w:rsidR="00C47AE5" w:rsidRDefault="00C47AE5" w:rsidP="00C47AE5">
      <w:r>
        <w:t xml:space="preserve">Please attach the following to the referral form:  Copy of SAMISS, Copy of CIF, </w:t>
      </w:r>
      <w:r>
        <w:rPr>
          <w:highlight w:val="yellow"/>
        </w:rPr>
        <w:t>Copy of SAM performed at time of the referral</w:t>
      </w:r>
    </w:p>
    <w:p w:rsidR="00C47AE5" w:rsidRDefault="00C47AE5" w:rsidP="00C47AE5"/>
    <w:p w:rsidR="00C47AE5" w:rsidRDefault="00C47AE5" w:rsidP="00C47AE5">
      <w:r>
        <w:t>Eligibility:</w:t>
      </w:r>
    </w:p>
    <w:p w:rsidR="00C47AE5" w:rsidRDefault="00C47AE5" w:rsidP="00C47AE5"/>
    <w:p w:rsidR="00C47AE5" w:rsidRPr="00EC134F" w:rsidRDefault="00C47AE5" w:rsidP="00C47AE5">
      <w:pPr>
        <w:rPr>
          <w:b/>
        </w:rPr>
      </w:pPr>
      <w:r w:rsidRPr="00EC134F">
        <w:rPr>
          <w:b/>
        </w:rPr>
        <w:t>Client must be homeless or unstably housed as defined below (Please select one):</w:t>
      </w:r>
    </w:p>
    <w:p w:rsidR="00C47AE5" w:rsidRPr="00B3744B" w:rsidRDefault="00C47AE5" w:rsidP="00C47AE5">
      <w:pPr>
        <w:pStyle w:val="ListParagraph"/>
        <w:numPr>
          <w:ilvl w:val="0"/>
          <w:numId w:val="1"/>
        </w:numPr>
        <w:rPr>
          <w:u w:val="single"/>
        </w:rPr>
      </w:pPr>
      <w:r w:rsidRPr="00B3744B">
        <w:t xml:space="preserve">Living in a place not meant for human habitation, in emergency shelter, in transitional housing, or is exiting an institution where s/he temporarily resided. </w:t>
      </w:r>
    </w:p>
    <w:p w:rsidR="00C47AE5" w:rsidRPr="00B3744B" w:rsidRDefault="00C47AE5" w:rsidP="00C47AE5">
      <w:pPr>
        <w:pStyle w:val="ListParagraph"/>
        <w:numPr>
          <w:ilvl w:val="0"/>
          <w:numId w:val="1"/>
        </w:numPr>
        <w:rPr>
          <w:u w:val="single"/>
        </w:rPr>
      </w:pPr>
      <w:r w:rsidRPr="00B3744B">
        <w:t xml:space="preserve">Residing in a place not meant for human habitation, a safe haven, or in an emergency shelter, and has been homeless and residing in such a place for at least 1 year or on at least four separate occasions in the last 3 years </w:t>
      </w:r>
      <w:r w:rsidRPr="00B3744B">
        <w:rPr>
          <w:bCs/>
          <w:iCs/>
        </w:rPr>
        <w:t>where those occasions cumulatively total at least 12 months</w:t>
      </w:r>
      <w:r w:rsidRPr="00B3744B">
        <w:t>.</w:t>
      </w:r>
    </w:p>
    <w:p w:rsidR="00C47AE5" w:rsidRPr="00B3744B" w:rsidRDefault="00C47AE5" w:rsidP="00C47AE5">
      <w:pPr>
        <w:pStyle w:val="Default"/>
        <w:numPr>
          <w:ilvl w:val="0"/>
          <w:numId w:val="1"/>
        </w:numPr>
        <w:adjustRightInd/>
      </w:pPr>
      <w:r w:rsidRPr="00B3744B">
        <w:t>Unstably housed and likely to continue in that state.</w:t>
      </w:r>
    </w:p>
    <w:p w:rsidR="00C47AE5" w:rsidRPr="00B3744B" w:rsidRDefault="00C47AE5" w:rsidP="00C47AE5">
      <w:pPr>
        <w:pStyle w:val="Default"/>
        <w:numPr>
          <w:ilvl w:val="0"/>
          <w:numId w:val="2"/>
        </w:numPr>
        <w:adjustRightInd/>
      </w:pPr>
      <w:r w:rsidRPr="00B3744B">
        <w:t>Has not had a lease, ownership interest, or occupancy agreement in permanent housing during the 60 days prior to a homeless assistance application.</w:t>
      </w:r>
    </w:p>
    <w:p w:rsidR="00C47AE5" w:rsidRPr="00B3744B" w:rsidRDefault="00C47AE5" w:rsidP="00C47AE5">
      <w:pPr>
        <w:pStyle w:val="Default"/>
        <w:numPr>
          <w:ilvl w:val="0"/>
          <w:numId w:val="2"/>
        </w:numPr>
        <w:adjustRightInd/>
      </w:pPr>
      <w:r w:rsidRPr="00B3744B">
        <w:t>Has experienced persistent housing instability as measured by two moves or more during the preceding 60 days.</w:t>
      </w:r>
    </w:p>
    <w:p w:rsidR="00C47AE5" w:rsidRPr="00B3744B" w:rsidRDefault="00C47AE5" w:rsidP="00C47AE5">
      <w:pPr>
        <w:pStyle w:val="ListParagraph"/>
        <w:numPr>
          <w:ilvl w:val="0"/>
          <w:numId w:val="1"/>
        </w:numPr>
      </w:pPr>
      <w:r w:rsidRPr="00B3744B">
        <w:t xml:space="preserve">Family with children unstably housed and likely to continue in that state. </w:t>
      </w:r>
    </w:p>
    <w:p w:rsidR="00C47AE5" w:rsidRPr="00B3744B" w:rsidRDefault="00C47AE5" w:rsidP="00C47AE5">
      <w:pPr>
        <w:pStyle w:val="ListParagraph"/>
        <w:numPr>
          <w:ilvl w:val="0"/>
          <w:numId w:val="1"/>
        </w:numPr>
      </w:pPr>
      <w:r w:rsidRPr="00B3744B">
        <w:t xml:space="preserve">Is fleeing or attempting to flee domestic violence, has no other residence, and lacks the resources or support networks to obtain other permanent housing. </w:t>
      </w:r>
    </w:p>
    <w:p w:rsidR="00C47AE5" w:rsidRDefault="00C47AE5" w:rsidP="00C47AE5"/>
    <w:p w:rsidR="00C47AE5" w:rsidRDefault="00C47AE5" w:rsidP="00C47AE5">
      <w:r>
        <w:t>In ADDITION to meeting homeless eligibility, client must meet the following criteria:</w:t>
      </w:r>
    </w:p>
    <w:p w:rsidR="00C47AE5" w:rsidRDefault="00C47AE5" w:rsidP="00C47AE5">
      <w:pPr>
        <w:pStyle w:val="ListParagraph"/>
        <w:numPr>
          <w:ilvl w:val="0"/>
          <w:numId w:val="3"/>
        </w:numPr>
      </w:pPr>
      <w:r>
        <w:t xml:space="preserve">Active mental health disorder and/or substance abuse </w:t>
      </w:r>
    </w:p>
    <w:p w:rsidR="00C47AE5" w:rsidRDefault="00C47AE5" w:rsidP="00C47AE5">
      <w:pPr>
        <w:pStyle w:val="ListParagraph"/>
        <w:numPr>
          <w:ilvl w:val="0"/>
          <w:numId w:val="3"/>
        </w:numPr>
      </w:pPr>
      <w:r>
        <w:t xml:space="preserve">HIV+ </w:t>
      </w:r>
    </w:p>
    <w:p w:rsidR="00C47AE5" w:rsidRDefault="00C47AE5" w:rsidP="00C47AE5">
      <w:pPr>
        <w:pStyle w:val="ListParagraph"/>
        <w:numPr>
          <w:ilvl w:val="0"/>
          <w:numId w:val="3"/>
        </w:numPr>
        <w:rPr>
          <w:b/>
        </w:rPr>
      </w:pPr>
      <w:r>
        <w:t xml:space="preserve">Receiving medical care  at Trinity or  Peabody </w:t>
      </w:r>
      <w:r>
        <w:rPr>
          <w:b/>
        </w:rPr>
        <w:t>(required for HHR referral)</w:t>
      </w:r>
    </w:p>
    <w:p w:rsidR="00C47AE5" w:rsidRDefault="00C47AE5" w:rsidP="00C47AE5">
      <w:pPr>
        <w:pStyle w:val="ListParagraph"/>
        <w:numPr>
          <w:ilvl w:val="0"/>
          <w:numId w:val="3"/>
        </w:numPr>
      </w:pPr>
      <w:r>
        <w:t xml:space="preserve">Out of medical care but able to receive medical care at Trinity or Peabody </w:t>
      </w:r>
      <w:r>
        <w:rPr>
          <w:b/>
        </w:rPr>
        <w:t>(required for HHR referral)</w:t>
      </w:r>
    </w:p>
    <w:p w:rsidR="00C47AE5" w:rsidRDefault="00C47AE5" w:rsidP="00C47AE5">
      <w:pPr>
        <w:pStyle w:val="ListParagraph"/>
        <w:numPr>
          <w:ilvl w:val="0"/>
          <w:numId w:val="3"/>
        </w:numPr>
      </w:pPr>
      <w:r>
        <w:t>Client must be at a level 3 or 4 for the Mental Health/Psychological, Substance/Alcohol Use, and Housing/Living situation areas of the SAM</w:t>
      </w:r>
    </w:p>
    <w:p w:rsidR="00C47AE5" w:rsidRDefault="00C47AE5" w:rsidP="00C47AE5">
      <w:r>
        <w:t>Additional Information:</w:t>
      </w:r>
    </w:p>
    <w:p w:rsidR="00C47AE5" w:rsidRDefault="00C47AE5" w:rsidP="00C47AE5">
      <w:pPr>
        <w:pStyle w:val="ListParagraph"/>
        <w:numPr>
          <w:ilvl w:val="0"/>
          <w:numId w:val="4"/>
        </w:numPr>
      </w:pPr>
      <w:r>
        <w:t>Is this client:  Newly diagnosed?  Y/N            Out of care? Y/N                New to care? Y/N</w:t>
      </w:r>
    </w:p>
    <w:p w:rsidR="00C47AE5" w:rsidRDefault="00C47AE5" w:rsidP="00C47AE5">
      <w:pPr>
        <w:pStyle w:val="ListParagraph"/>
        <w:numPr>
          <w:ilvl w:val="0"/>
          <w:numId w:val="4"/>
        </w:numPr>
      </w:pPr>
      <w:r>
        <w:lastRenderedPageBreak/>
        <w:t>If applicable, please indicate where client is currently enrolled to receive HIV medical care:_______________________</w:t>
      </w:r>
    </w:p>
    <w:p w:rsidR="00C47AE5" w:rsidRDefault="00C47AE5" w:rsidP="00C47AE5">
      <w:pPr>
        <w:pStyle w:val="ListParagraph"/>
        <w:numPr>
          <w:ilvl w:val="0"/>
          <w:numId w:val="4"/>
        </w:numPr>
      </w:pPr>
      <w:r>
        <w:t>If client has a criminal background, please list if they are on parole, probation, or time served, if known</w:t>
      </w:r>
    </w:p>
    <w:p w:rsidR="00C47AE5" w:rsidRDefault="00C47AE5" w:rsidP="00C47AE5">
      <w:pPr>
        <w:pStyle w:val="ListParagraph"/>
        <w:numPr>
          <w:ilvl w:val="0"/>
          <w:numId w:val="4"/>
        </w:numPr>
      </w:pPr>
      <w:r>
        <w:t>If client does not have cellphone please list any know whereabouts</w:t>
      </w:r>
    </w:p>
    <w:p w:rsidR="00C47AE5" w:rsidRDefault="00C47AE5" w:rsidP="00C47AE5">
      <w:pPr>
        <w:pStyle w:val="ListParagraph"/>
        <w:numPr>
          <w:ilvl w:val="0"/>
          <w:numId w:val="4"/>
        </w:numPr>
      </w:pPr>
      <w:r>
        <w:t xml:space="preserve">For attached SAM, please provide brief (one to three sentences) written justification regarding the following areas </w:t>
      </w:r>
    </w:p>
    <w:p w:rsidR="00C47AE5" w:rsidRDefault="00C47AE5" w:rsidP="00C47AE5">
      <w:pPr>
        <w:pStyle w:val="ListParagraph"/>
      </w:pPr>
      <w:r>
        <w:t>Health/Psychological:</w:t>
      </w:r>
    </w:p>
    <w:p w:rsidR="00C47AE5" w:rsidRDefault="00C47AE5" w:rsidP="00C47AE5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7AE5" w:rsidRDefault="00C47AE5" w:rsidP="00C47AE5">
      <w:pPr>
        <w:pStyle w:val="ListParagraph"/>
      </w:pPr>
    </w:p>
    <w:p w:rsidR="00C47AE5" w:rsidRDefault="00C47AE5" w:rsidP="00C47AE5">
      <w:pPr>
        <w:pStyle w:val="ListParagraph"/>
      </w:pPr>
      <w:r>
        <w:t>Substance /Alcohol Abuse: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ab/>
      </w:r>
    </w:p>
    <w:p w:rsidR="00C47AE5" w:rsidRDefault="00C47AE5" w:rsidP="00C47AE5">
      <w:pPr>
        <w:pStyle w:val="ListParagraph"/>
      </w:pPr>
      <w:r>
        <w:t>Housing/Living Situation:</w:t>
      </w:r>
    </w:p>
    <w:p w:rsidR="00C47AE5" w:rsidRDefault="00C47AE5" w:rsidP="00C47AE5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7736" w:rsidRDefault="00C47AE5"/>
    <w:p w:rsidR="00C47AE5" w:rsidRDefault="00C47AE5">
      <w:bookmarkStart w:id="0" w:name="_GoBack"/>
      <w:bookmarkEnd w:id="0"/>
    </w:p>
    <w:p w:rsidR="00C47AE5" w:rsidRDefault="00C47AE5" w:rsidP="00C47AE5">
      <w:pPr>
        <w:pBdr>
          <w:bottom w:val="single" w:sz="12" w:space="1" w:color="auto"/>
        </w:pBdr>
      </w:pPr>
    </w:p>
    <w:p w:rsidR="00C47AE5" w:rsidRDefault="00C47AE5" w:rsidP="00C47AE5">
      <w:pPr>
        <w:rPr>
          <w:rFonts w:eastAsia="Times New Roman" w:cs="Times New Roman"/>
        </w:rPr>
      </w:pPr>
      <w:r w:rsidRPr="002D181A">
        <w:rPr>
          <w:rFonts w:eastAsia="Times New Roman" w:cs="Times New Roman"/>
          <w:i/>
        </w:rPr>
        <w:t>This publication is part of a series of manuals that describe models of care that are included in the HRSA SPNS Initiative</w:t>
      </w:r>
      <w:r w:rsidRPr="002D181A">
        <w:rPr>
          <w:rFonts w:eastAsia="Times New Roman" w:cs="Times New Roman"/>
        </w:rPr>
        <w:t xml:space="preserve"> Building a Medical Home for HIV Homeless Populations</w:t>
      </w:r>
      <w:r w:rsidRPr="002D181A">
        <w:rPr>
          <w:rFonts w:eastAsia="Times New Roman" w:cs="Times New Roman"/>
          <w:i/>
        </w:rPr>
        <w:t>.  Learn more at</w:t>
      </w:r>
      <w:r>
        <w:rPr>
          <w:rFonts w:eastAsia="Times New Roman" w:cs="Times New Roman"/>
        </w:rPr>
        <w:t xml:space="preserve"> </w:t>
      </w:r>
      <w:hyperlink r:id="rId5" w:history="1">
        <w:r w:rsidRPr="00E554D9">
          <w:rPr>
            <w:rStyle w:val="Hyperlink"/>
            <w:rFonts w:eastAsia="Times New Roman"/>
          </w:rPr>
          <w:t>http://cahpp.org/project/medheart/models-of-care</w:t>
        </w:r>
      </w:hyperlink>
      <w:r>
        <w:rPr>
          <w:rFonts w:eastAsia="Times New Roman" w:cs="Times New Roman"/>
        </w:rPr>
        <w:t xml:space="preserve"> </w:t>
      </w:r>
    </w:p>
    <w:p w:rsidR="00C47AE5" w:rsidRDefault="00C47AE5"/>
    <w:sectPr w:rsidR="00C47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2EF5"/>
    <w:multiLevelType w:val="hybridMultilevel"/>
    <w:tmpl w:val="543CF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22AC"/>
    <w:multiLevelType w:val="hybridMultilevel"/>
    <w:tmpl w:val="F0661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FB37C2"/>
    <w:multiLevelType w:val="hybridMultilevel"/>
    <w:tmpl w:val="56C4F122"/>
    <w:lvl w:ilvl="0" w:tplc="EA58F4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83152"/>
    <w:multiLevelType w:val="hybridMultilevel"/>
    <w:tmpl w:val="9C4801EE"/>
    <w:lvl w:ilvl="0" w:tplc="EA58F4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E5"/>
    <w:rsid w:val="00016A97"/>
    <w:rsid w:val="00A92BFC"/>
    <w:rsid w:val="00C4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DD46A-2077-4D7E-A198-A0873E59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AE5"/>
    <w:pPr>
      <w:spacing w:after="0" w:line="276" w:lineRule="auto"/>
    </w:pPr>
    <w:rPr>
      <w:rFonts w:ascii="Franklin Gothic Book" w:hAnsi="Franklin Gothic Book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AE5"/>
    <w:pPr>
      <w:outlineLvl w:val="2"/>
    </w:pPr>
    <w:rPr>
      <w:rFonts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7AE5"/>
    <w:rPr>
      <w:rFonts w:ascii="Franklin Gothic Book" w:hAnsi="Franklin Gothic Book" w:cs="Times New Roman"/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47AE5"/>
    <w:pPr>
      <w:ind w:left="720"/>
      <w:contextualSpacing/>
    </w:pPr>
  </w:style>
  <w:style w:type="paragraph" w:customStyle="1" w:styleId="Default">
    <w:name w:val="Default"/>
    <w:rsid w:val="00C47A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7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hpp.org/project/medheart/models-of-c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Marena</dc:creator>
  <cp:keywords/>
  <dc:description/>
  <cp:lastModifiedBy>Sullivan, Marena</cp:lastModifiedBy>
  <cp:revision>1</cp:revision>
  <dcterms:created xsi:type="dcterms:W3CDTF">2017-04-06T16:37:00Z</dcterms:created>
  <dcterms:modified xsi:type="dcterms:W3CDTF">2017-04-06T16:38:00Z</dcterms:modified>
</cp:coreProperties>
</file>