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5E1" w:rsidRPr="00FB343F" w:rsidRDefault="002362BF" w:rsidP="00FB343F">
      <w:pPr>
        <w:spacing w:after="120"/>
        <w:jc w:val="center"/>
        <w:rPr>
          <w:rFonts w:ascii="Garamond" w:hAnsi="Garamond"/>
          <w:b/>
          <w:sz w:val="28"/>
          <w:szCs w:val="28"/>
        </w:rPr>
      </w:pPr>
      <w:r>
        <w:rPr>
          <w:rFonts w:ascii="Garamond" w:hAnsi="Garamond"/>
          <w:b/>
          <w:sz w:val="28"/>
          <w:szCs w:val="28"/>
        </w:rPr>
        <w:t xml:space="preserve">Regional </w:t>
      </w:r>
      <w:r w:rsidR="00E513F8">
        <w:rPr>
          <w:rFonts w:ascii="Garamond" w:hAnsi="Garamond"/>
          <w:b/>
          <w:sz w:val="28"/>
          <w:szCs w:val="28"/>
        </w:rPr>
        <w:t>Response Team Reporting Form</w:t>
      </w:r>
      <w:r w:rsidR="007B7FEC">
        <w:rPr>
          <w:rFonts w:ascii="Garamond" w:hAnsi="Garamond"/>
          <w:b/>
          <w:sz w:val="28"/>
          <w:szCs w:val="28"/>
        </w:rPr>
        <w:t xml:space="preserve"> (TEMPLATE)</w:t>
      </w:r>
    </w:p>
    <w:p w:rsidR="008225E1" w:rsidRDefault="008225E1" w:rsidP="00FB343F">
      <w:pPr>
        <w:rPr>
          <w:rFonts w:ascii="Garamond" w:hAnsi="Garamond"/>
          <w:b/>
          <w:sz w:val="20"/>
          <w:szCs w:val="20"/>
        </w:rPr>
      </w:pPr>
    </w:p>
    <w:p w:rsidR="008225E1" w:rsidRPr="00FB343F" w:rsidRDefault="008225E1" w:rsidP="00FB343F">
      <w:pPr>
        <w:pBdr>
          <w:top w:val="single" w:sz="8" w:space="1" w:color="auto"/>
          <w:left w:val="single" w:sz="8" w:space="4" w:color="auto"/>
          <w:bottom w:val="single" w:sz="8" w:space="1" w:color="auto"/>
          <w:right w:val="single" w:sz="8" w:space="4" w:color="auto"/>
        </w:pBdr>
        <w:rPr>
          <w:rFonts w:ascii="Garamond" w:hAnsi="Garamond"/>
          <w:b/>
          <w:sz w:val="20"/>
          <w:szCs w:val="20"/>
        </w:rPr>
      </w:pPr>
      <w:r w:rsidRPr="00FB343F">
        <w:rPr>
          <w:rFonts w:ascii="Garamond" w:hAnsi="Garamond"/>
          <w:b/>
          <w:sz w:val="20"/>
          <w:szCs w:val="20"/>
        </w:rPr>
        <w:t xml:space="preserve">Guidance for completing this </w:t>
      </w:r>
      <w:r w:rsidR="009B2969">
        <w:rPr>
          <w:rFonts w:ascii="Garamond" w:hAnsi="Garamond"/>
          <w:b/>
          <w:sz w:val="20"/>
          <w:szCs w:val="20"/>
        </w:rPr>
        <w:t xml:space="preserve">Regional </w:t>
      </w:r>
      <w:r w:rsidR="00BD549E">
        <w:rPr>
          <w:rFonts w:ascii="Garamond" w:hAnsi="Garamond"/>
          <w:b/>
          <w:sz w:val="20"/>
          <w:szCs w:val="20"/>
        </w:rPr>
        <w:t xml:space="preserve">Response Team </w:t>
      </w:r>
      <w:r w:rsidRPr="00FB343F">
        <w:rPr>
          <w:rFonts w:ascii="Garamond" w:hAnsi="Garamond"/>
          <w:b/>
          <w:sz w:val="20"/>
          <w:szCs w:val="20"/>
        </w:rPr>
        <w:t>Report</w:t>
      </w:r>
      <w:r w:rsidR="00BD549E">
        <w:rPr>
          <w:rFonts w:ascii="Garamond" w:hAnsi="Garamond"/>
          <w:b/>
          <w:sz w:val="20"/>
          <w:szCs w:val="20"/>
        </w:rPr>
        <w:t>ing</w:t>
      </w:r>
      <w:r w:rsidRPr="00FB343F">
        <w:rPr>
          <w:rFonts w:ascii="Garamond" w:hAnsi="Garamond"/>
          <w:b/>
          <w:sz w:val="20"/>
          <w:szCs w:val="20"/>
        </w:rPr>
        <w:t xml:space="preserve"> Form:</w:t>
      </w:r>
    </w:p>
    <w:p w:rsidR="008225E1" w:rsidRPr="00FB343F" w:rsidRDefault="008225E1" w:rsidP="00FB343F">
      <w:pPr>
        <w:numPr>
          <w:ilvl w:val="0"/>
          <w:numId w:val="4"/>
        </w:numPr>
        <w:pBdr>
          <w:top w:val="single" w:sz="8" w:space="1" w:color="auto"/>
          <w:left w:val="single" w:sz="8" w:space="4" w:color="auto"/>
          <w:bottom w:val="single" w:sz="8" w:space="1" w:color="auto"/>
          <w:right w:val="single" w:sz="8" w:space="4" w:color="auto"/>
        </w:pBdr>
        <w:rPr>
          <w:rFonts w:ascii="Garamond" w:hAnsi="Garamond"/>
          <w:sz w:val="20"/>
          <w:szCs w:val="20"/>
        </w:rPr>
      </w:pPr>
      <w:r w:rsidRPr="00FB343F">
        <w:rPr>
          <w:rFonts w:ascii="Garamond" w:hAnsi="Garamond"/>
          <w:sz w:val="20"/>
          <w:szCs w:val="20"/>
        </w:rPr>
        <w:t xml:space="preserve">This reporting template should grow cumulatively over time. Fill in as you go to chronicle your improvement journey. </w:t>
      </w:r>
    </w:p>
    <w:p w:rsidR="008225E1" w:rsidRPr="00FB343F" w:rsidRDefault="008225E1" w:rsidP="00FB343F">
      <w:pPr>
        <w:numPr>
          <w:ilvl w:val="0"/>
          <w:numId w:val="4"/>
        </w:numPr>
        <w:pBdr>
          <w:top w:val="single" w:sz="8" w:space="1" w:color="auto"/>
          <w:left w:val="single" w:sz="8" w:space="4" w:color="auto"/>
          <w:bottom w:val="single" w:sz="8" w:space="1" w:color="auto"/>
          <w:right w:val="single" w:sz="8" w:space="4" w:color="auto"/>
        </w:pBdr>
        <w:rPr>
          <w:rFonts w:ascii="Garamond" w:hAnsi="Garamond"/>
          <w:sz w:val="20"/>
          <w:szCs w:val="20"/>
        </w:rPr>
      </w:pPr>
      <w:r w:rsidRPr="00FB343F">
        <w:rPr>
          <w:rFonts w:ascii="Garamond" w:hAnsi="Garamond"/>
          <w:sz w:val="20"/>
          <w:szCs w:val="20"/>
        </w:rPr>
        <w:t xml:space="preserve">An updated version of this form </w:t>
      </w:r>
      <w:r>
        <w:rPr>
          <w:rFonts w:ascii="Garamond" w:hAnsi="Garamond"/>
          <w:sz w:val="20"/>
          <w:szCs w:val="20"/>
        </w:rPr>
        <w:t>is</w:t>
      </w:r>
      <w:r w:rsidRPr="00FB343F">
        <w:rPr>
          <w:rFonts w:ascii="Garamond" w:hAnsi="Garamond"/>
          <w:sz w:val="20"/>
          <w:szCs w:val="20"/>
        </w:rPr>
        <w:t xml:space="preserve"> submitted every other month.</w:t>
      </w:r>
    </w:p>
    <w:p w:rsidR="008225E1" w:rsidRPr="00FB343F" w:rsidRDefault="008225E1" w:rsidP="00FB343F">
      <w:pPr>
        <w:numPr>
          <w:ilvl w:val="0"/>
          <w:numId w:val="4"/>
        </w:numPr>
        <w:pBdr>
          <w:top w:val="single" w:sz="8" w:space="1" w:color="auto"/>
          <w:left w:val="single" w:sz="8" w:space="4" w:color="auto"/>
          <w:bottom w:val="single" w:sz="8" w:space="1" w:color="auto"/>
          <w:right w:val="single" w:sz="8" w:space="4" w:color="auto"/>
        </w:pBdr>
        <w:rPr>
          <w:rFonts w:ascii="Garamond" w:hAnsi="Garamond"/>
          <w:sz w:val="20"/>
          <w:szCs w:val="20"/>
        </w:rPr>
      </w:pPr>
      <w:r w:rsidRPr="00FB343F">
        <w:rPr>
          <w:rFonts w:ascii="Garamond" w:hAnsi="Garamond"/>
          <w:sz w:val="20"/>
          <w:szCs w:val="20"/>
        </w:rPr>
        <w:t xml:space="preserve">This form </w:t>
      </w:r>
      <w:r>
        <w:rPr>
          <w:rFonts w:ascii="Garamond" w:hAnsi="Garamond"/>
          <w:sz w:val="20"/>
          <w:szCs w:val="20"/>
        </w:rPr>
        <w:t>is</w:t>
      </w:r>
      <w:r w:rsidRPr="00FB343F">
        <w:rPr>
          <w:rFonts w:ascii="Garamond" w:hAnsi="Garamond"/>
          <w:sz w:val="20"/>
          <w:szCs w:val="20"/>
        </w:rPr>
        <w:t xml:space="preserve"> completed by </w:t>
      </w:r>
      <w:r>
        <w:rPr>
          <w:rFonts w:ascii="Garamond" w:hAnsi="Garamond"/>
          <w:sz w:val="20"/>
          <w:szCs w:val="20"/>
        </w:rPr>
        <w:t xml:space="preserve">your </w:t>
      </w:r>
      <w:r w:rsidR="00BD549E">
        <w:rPr>
          <w:rFonts w:ascii="Garamond" w:hAnsi="Garamond"/>
          <w:sz w:val="20"/>
          <w:szCs w:val="20"/>
        </w:rPr>
        <w:t xml:space="preserve">assigned </w:t>
      </w:r>
      <w:r>
        <w:rPr>
          <w:rFonts w:ascii="Garamond" w:hAnsi="Garamond"/>
          <w:sz w:val="20"/>
          <w:szCs w:val="20"/>
        </w:rPr>
        <w:t>C</w:t>
      </w:r>
      <w:r w:rsidRPr="00FB343F">
        <w:rPr>
          <w:rFonts w:ascii="Garamond" w:hAnsi="Garamond"/>
          <w:sz w:val="20"/>
          <w:szCs w:val="20"/>
        </w:rPr>
        <w:t>oach in collaboration with the Response Team</w:t>
      </w:r>
      <w:r w:rsidR="00BD549E">
        <w:rPr>
          <w:rFonts w:ascii="Garamond" w:hAnsi="Garamond"/>
          <w:sz w:val="20"/>
          <w:szCs w:val="20"/>
        </w:rPr>
        <w:t xml:space="preserve">; </w:t>
      </w:r>
      <w:r>
        <w:rPr>
          <w:rFonts w:ascii="Garamond" w:hAnsi="Garamond"/>
          <w:sz w:val="20"/>
          <w:szCs w:val="20"/>
        </w:rPr>
        <w:t xml:space="preserve">the </w:t>
      </w:r>
      <w:r w:rsidRPr="00FB343F">
        <w:rPr>
          <w:rFonts w:ascii="Garamond" w:hAnsi="Garamond"/>
          <w:sz w:val="20"/>
          <w:szCs w:val="20"/>
        </w:rPr>
        <w:t xml:space="preserve">monthly </w:t>
      </w:r>
      <w:r w:rsidR="00BD549E">
        <w:rPr>
          <w:rFonts w:ascii="Garamond" w:hAnsi="Garamond"/>
          <w:sz w:val="20"/>
          <w:szCs w:val="20"/>
        </w:rPr>
        <w:t xml:space="preserve">Regional Group meetings </w:t>
      </w:r>
      <w:r w:rsidRPr="00FB343F">
        <w:rPr>
          <w:rFonts w:ascii="Garamond" w:hAnsi="Garamond"/>
          <w:sz w:val="20"/>
          <w:szCs w:val="20"/>
        </w:rPr>
        <w:t xml:space="preserve">provide a </w:t>
      </w:r>
      <w:r>
        <w:rPr>
          <w:rFonts w:ascii="Garamond" w:hAnsi="Garamond"/>
          <w:sz w:val="20"/>
          <w:szCs w:val="20"/>
        </w:rPr>
        <w:t xml:space="preserve">routine </w:t>
      </w:r>
      <w:r w:rsidRPr="00FB343F">
        <w:rPr>
          <w:rFonts w:ascii="Garamond" w:hAnsi="Garamond"/>
          <w:sz w:val="20"/>
          <w:szCs w:val="20"/>
        </w:rPr>
        <w:t xml:space="preserve">forum to discuss the content </w:t>
      </w:r>
      <w:r w:rsidR="00BD549E">
        <w:rPr>
          <w:rFonts w:ascii="Garamond" w:hAnsi="Garamond"/>
          <w:sz w:val="20"/>
          <w:szCs w:val="20"/>
        </w:rPr>
        <w:t xml:space="preserve">and </w:t>
      </w:r>
      <w:r>
        <w:rPr>
          <w:rFonts w:ascii="Garamond" w:hAnsi="Garamond"/>
          <w:sz w:val="20"/>
          <w:szCs w:val="20"/>
        </w:rPr>
        <w:t>to complete</w:t>
      </w:r>
      <w:r w:rsidRPr="00FB343F">
        <w:rPr>
          <w:rFonts w:ascii="Garamond" w:hAnsi="Garamond"/>
          <w:sz w:val="20"/>
          <w:szCs w:val="20"/>
        </w:rPr>
        <w:t xml:space="preserve"> this form.</w:t>
      </w:r>
    </w:p>
    <w:p w:rsidR="008225E1" w:rsidRPr="00FB343F" w:rsidRDefault="008225E1" w:rsidP="00FB343F">
      <w:pPr>
        <w:numPr>
          <w:ilvl w:val="0"/>
          <w:numId w:val="4"/>
        </w:numPr>
        <w:pBdr>
          <w:top w:val="single" w:sz="8" w:space="1" w:color="auto"/>
          <w:left w:val="single" w:sz="8" w:space="4" w:color="auto"/>
          <w:bottom w:val="single" w:sz="8" w:space="1" w:color="auto"/>
          <w:right w:val="single" w:sz="8" w:space="4" w:color="auto"/>
        </w:pBdr>
        <w:rPr>
          <w:rFonts w:ascii="Garamond" w:hAnsi="Garamond"/>
          <w:sz w:val="20"/>
          <w:szCs w:val="20"/>
        </w:rPr>
      </w:pPr>
      <w:r>
        <w:rPr>
          <w:rFonts w:ascii="Garamond" w:hAnsi="Garamond"/>
          <w:sz w:val="20"/>
          <w:szCs w:val="20"/>
        </w:rPr>
        <w:t>After the</w:t>
      </w:r>
      <w:r w:rsidR="009B2969">
        <w:rPr>
          <w:rFonts w:ascii="Garamond" w:hAnsi="Garamond"/>
          <w:sz w:val="20"/>
          <w:szCs w:val="20"/>
        </w:rPr>
        <w:t xml:space="preserve"> Regional</w:t>
      </w:r>
      <w:r>
        <w:rPr>
          <w:rFonts w:ascii="Garamond" w:hAnsi="Garamond"/>
          <w:sz w:val="20"/>
          <w:szCs w:val="20"/>
        </w:rPr>
        <w:t xml:space="preserve"> </w:t>
      </w:r>
      <w:r w:rsidRPr="00FB343F">
        <w:rPr>
          <w:rFonts w:ascii="Garamond" w:hAnsi="Garamond"/>
          <w:sz w:val="20"/>
          <w:szCs w:val="20"/>
        </w:rPr>
        <w:t>Response Team review</w:t>
      </w:r>
      <w:r>
        <w:rPr>
          <w:rFonts w:ascii="Garamond" w:hAnsi="Garamond"/>
          <w:sz w:val="20"/>
          <w:szCs w:val="20"/>
        </w:rPr>
        <w:t>s</w:t>
      </w:r>
      <w:r w:rsidRPr="00FB343F">
        <w:rPr>
          <w:rFonts w:ascii="Garamond" w:hAnsi="Garamond"/>
          <w:sz w:val="20"/>
          <w:szCs w:val="20"/>
        </w:rPr>
        <w:t xml:space="preserve"> the form</w:t>
      </w:r>
      <w:r w:rsidR="00BD549E">
        <w:rPr>
          <w:rFonts w:ascii="Garamond" w:hAnsi="Garamond"/>
          <w:sz w:val="20"/>
          <w:szCs w:val="20"/>
        </w:rPr>
        <w:t>,</w:t>
      </w:r>
      <w:r>
        <w:rPr>
          <w:rFonts w:ascii="Garamond" w:hAnsi="Garamond"/>
          <w:sz w:val="20"/>
          <w:szCs w:val="20"/>
        </w:rPr>
        <w:t xml:space="preserve"> the C</w:t>
      </w:r>
      <w:r w:rsidRPr="00FB343F">
        <w:rPr>
          <w:rFonts w:ascii="Garamond" w:hAnsi="Garamond"/>
          <w:sz w:val="20"/>
          <w:szCs w:val="20"/>
        </w:rPr>
        <w:t>oach submit</w:t>
      </w:r>
      <w:r>
        <w:rPr>
          <w:rFonts w:ascii="Garamond" w:hAnsi="Garamond"/>
          <w:sz w:val="20"/>
          <w:szCs w:val="20"/>
        </w:rPr>
        <w:t>s</w:t>
      </w:r>
      <w:r w:rsidRPr="00FB343F">
        <w:rPr>
          <w:rFonts w:ascii="Garamond" w:hAnsi="Garamond"/>
          <w:sz w:val="20"/>
          <w:szCs w:val="20"/>
        </w:rPr>
        <w:t xml:space="preserve"> the form </w:t>
      </w:r>
      <w:r w:rsidR="00F714D4">
        <w:rPr>
          <w:rFonts w:ascii="Garamond" w:hAnsi="Garamond"/>
          <w:sz w:val="20"/>
          <w:szCs w:val="20"/>
        </w:rPr>
        <w:t>to</w:t>
      </w:r>
      <w:r w:rsidRPr="00FB343F">
        <w:rPr>
          <w:rFonts w:ascii="Garamond" w:hAnsi="Garamond"/>
          <w:sz w:val="20"/>
          <w:szCs w:val="20"/>
        </w:rPr>
        <w:t xml:space="preserve"> </w:t>
      </w:r>
      <w:r w:rsidR="00BD549E">
        <w:rPr>
          <w:rFonts w:ascii="Garamond" w:hAnsi="Garamond"/>
          <w:sz w:val="20"/>
          <w:szCs w:val="20"/>
        </w:rPr>
        <w:t>a</w:t>
      </w:r>
      <w:r w:rsidRPr="00FB343F">
        <w:rPr>
          <w:rFonts w:ascii="Garamond" w:hAnsi="Garamond"/>
          <w:sz w:val="20"/>
          <w:szCs w:val="20"/>
        </w:rPr>
        <w:t xml:space="preserve"> </w:t>
      </w:r>
      <w:r w:rsidR="00E513F8">
        <w:rPr>
          <w:rFonts w:ascii="Garamond" w:hAnsi="Garamond"/>
          <w:sz w:val="20"/>
          <w:szCs w:val="20"/>
        </w:rPr>
        <w:t xml:space="preserve">designated folder in </w:t>
      </w:r>
      <w:r>
        <w:rPr>
          <w:rFonts w:ascii="Garamond" w:hAnsi="Garamond"/>
          <w:sz w:val="20"/>
          <w:szCs w:val="20"/>
        </w:rPr>
        <w:t>Glasscubes</w:t>
      </w:r>
      <w:r w:rsidRPr="00FB343F">
        <w:rPr>
          <w:rFonts w:ascii="Garamond" w:hAnsi="Garamond"/>
          <w:sz w:val="20"/>
          <w:szCs w:val="20"/>
        </w:rPr>
        <w:t>.</w:t>
      </w:r>
    </w:p>
    <w:p w:rsidR="008225E1" w:rsidRPr="00FB343F" w:rsidRDefault="008225E1" w:rsidP="00FB343F">
      <w:pPr>
        <w:numPr>
          <w:ilvl w:val="0"/>
          <w:numId w:val="4"/>
        </w:numPr>
        <w:pBdr>
          <w:top w:val="single" w:sz="8" w:space="1" w:color="auto"/>
          <w:left w:val="single" w:sz="8" w:space="4" w:color="auto"/>
          <w:bottom w:val="single" w:sz="8" w:space="1" w:color="auto"/>
          <w:right w:val="single" w:sz="8" w:space="4" w:color="auto"/>
        </w:pBdr>
        <w:rPr>
          <w:rFonts w:ascii="Garamond" w:hAnsi="Garamond"/>
          <w:sz w:val="20"/>
          <w:szCs w:val="20"/>
        </w:rPr>
      </w:pPr>
      <w:r w:rsidRPr="00FB343F">
        <w:rPr>
          <w:rFonts w:ascii="Garamond" w:hAnsi="Garamond"/>
          <w:sz w:val="20"/>
          <w:szCs w:val="20"/>
        </w:rPr>
        <w:t xml:space="preserve">Each </w:t>
      </w:r>
      <w:r w:rsidR="00BD549E">
        <w:rPr>
          <w:rFonts w:ascii="Garamond" w:hAnsi="Garamond"/>
          <w:sz w:val="20"/>
          <w:szCs w:val="20"/>
        </w:rPr>
        <w:t>data field</w:t>
      </w:r>
      <w:r w:rsidRPr="00FB343F">
        <w:rPr>
          <w:rFonts w:ascii="Garamond" w:hAnsi="Garamond"/>
          <w:sz w:val="20"/>
          <w:szCs w:val="20"/>
        </w:rPr>
        <w:t xml:space="preserve"> does not need to be completed each period; only include activities/findings related to that reporting period</w:t>
      </w:r>
      <w:r w:rsidR="00BD549E">
        <w:rPr>
          <w:rFonts w:ascii="Garamond" w:hAnsi="Garamond"/>
          <w:sz w:val="20"/>
          <w:szCs w:val="20"/>
        </w:rPr>
        <w:t>.</w:t>
      </w:r>
    </w:p>
    <w:p w:rsidR="008225E1" w:rsidRPr="00FB343F" w:rsidRDefault="008225E1" w:rsidP="00FB343F">
      <w:pPr>
        <w:numPr>
          <w:ilvl w:val="0"/>
          <w:numId w:val="4"/>
        </w:numPr>
        <w:pBdr>
          <w:top w:val="single" w:sz="8" w:space="1" w:color="auto"/>
          <w:left w:val="single" w:sz="8" w:space="4" w:color="auto"/>
          <w:bottom w:val="single" w:sz="8" w:space="1" w:color="auto"/>
          <w:right w:val="single" w:sz="8" w:space="4" w:color="auto"/>
        </w:pBdr>
        <w:rPr>
          <w:rFonts w:ascii="Garamond" w:hAnsi="Garamond"/>
          <w:sz w:val="20"/>
          <w:szCs w:val="20"/>
        </w:rPr>
      </w:pPr>
      <w:r w:rsidRPr="00FB343F">
        <w:rPr>
          <w:rFonts w:ascii="Garamond" w:hAnsi="Garamond"/>
          <w:sz w:val="20"/>
          <w:szCs w:val="20"/>
        </w:rPr>
        <w:t xml:space="preserve">For each strategy, report the number of the Collaborative goal and/or letter of the </w:t>
      </w:r>
      <w:r w:rsidR="00BD549E">
        <w:rPr>
          <w:rFonts w:ascii="Garamond" w:hAnsi="Garamond"/>
          <w:sz w:val="20"/>
          <w:szCs w:val="20"/>
        </w:rPr>
        <w:t>Regional Group</w:t>
      </w:r>
      <w:r w:rsidRPr="00FB343F">
        <w:rPr>
          <w:rFonts w:ascii="Garamond" w:hAnsi="Garamond"/>
          <w:sz w:val="20"/>
          <w:szCs w:val="20"/>
        </w:rPr>
        <w:t xml:space="preserve"> </w:t>
      </w:r>
      <w:r w:rsidR="00BD549E">
        <w:rPr>
          <w:rFonts w:ascii="Garamond" w:hAnsi="Garamond"/>
          <w:sz w:val="20"/>
          <w:szCs w:val="20"/>
        </w:rPr>
        <w:t>A</w:t>
      </w:r>
      <w:r w:rsidRPr="00FB343F">
        <w:rPr>
          <w:rFonts w:ascii="Garamond" w:hAnsi="Garamond"/>
          <w:sz w:val="20"/>
          <w:szCs w:val="20"/>
        </w:rPr>
        <w:t>im (listed below) that corresponds. Not all strategies must be associated with a goal or aim.</w:t>
      </w:r>
    </w:p>
    <w:p w:rsidR="008225E1" w:rsidRDefault="008225E1" w:rsidP="00FB343F">
      <w:pPr>
        <w:rPr>
          <w:rFonts w:ascii="Garamond" w:hAnsi="Garamond"/>
        </w:rPr>
      </w:pPr>
    </w:p>
    <w:p w:rsidR="00E4718C" w:rsidRDefault="00BD549E" w:rsidP="00E4718C">
      <w:pPr>
        <w:tabs>
          <w:tab w:val="left" w:pos="900"/>
        </w:tabs>
        <w:spacing w:after="120"/>
        <w:rPr>
          <w:rFonts w:ascii="Garamond" w:hAnsi="Garamond"/>
          <w:b/>
        </w:rPr>
      </w:pPr>
      <w:r>
        <w:rPr>
          <w:rFonts w:ascii="Garamond" w:hAnsi="Garamond"/>
          <w:b/>
        </w:rPr>
        <w:t>Regional Group</w:t>
      </w:r>
      <w:r w:rsidR="00E513F8">
        <w:rPr>
          <w:rFonts w:ascii="Garamond" w:hAnsi="Garamond"/>
          <w:b/>
        </w:rPr>
        <w:t xml:space="preserve"> </w:t>
      </w:r>
      <w:r w:rsidR="00E4718C">
        <w:rPr>
          <w:rFonts w:ascii="Garamond" w:hAnsi="Garamond"/>
          <w:b/>
        </w:rPr>
        <w:t>Name: ________________________</w:t>
      </w:r>
    </w:p>
    <w:p w:rsidR="008225E1" w:rsidRDefault="003F0D4A" w:rsidP="00E4718C">
      <w:pPr>
        <w:tabs>
          <w:tab w:val="left" w:pos="900"/>
        </w:tabs>
        <w:spacing w:after="120"/>
        <w:rPr>
          <w:rFonts w:ascii="Garamond" w:hAnsi="Garamond"/>
          <w:b/>
        </w:rPr>
      </w:pPr>
      <w:r>
        <w:rPr>
          <w:rFonts w:ascii="Garamond" w:hAnsi="Garamond"/>
          <w:b/>
        </w:rPr>
        <w:t xml:space="preserve">Regional </w:t>
      </w:r>
      <w:r w:rsidR="008225E1" w:rsidRPr="00A130D1">
        <w:rPr>
          <w:rFonts w:ascii="Garamond" w:hAnsi="Garamond"/>
          <w:b/>
        </w:rPr>
        <w:t xml:space="preserve">Response Team </w:t>
      </w:r>
      <w:r w:rsidR="008225E1">
        <w:rPr>
          <w:rFonts w:ascii="Garamond" w:hAnsi="Garamond"/>
          <w:b/>
        </w:rPr>
        <w:t xml:space="preserve">Leader </w:t>
      </w:r>
      <w:r w:rsidR="008225E1" w:rsidRPr="00A130D1">
        <w:rPr>
          <w:rFonts w:ascii="Garamond" w:hAnsi="Garamond"/>
          <w:b/>
        </w:rPr>
        <w:t>Name</w:t>
      </w:r>
      <w:r w:rsidR="008225E1">
        <w:rPr>
          <w:rFonts w:ascii="Garamond" w:hAnsi="Garamond"/>
          <w:b/>
        </w:rPr>
        <w:t xml:space="preserve">: </w:t>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t>_________________________</w:t>
      </w:r>
    </w:p>
    <w:p w:rsidR="008225E1" w:rsidRDefault="00990DC2" w:rsidP="00E4718C">
      <w:pPr>
        <w:tabs>
          <w:tab w:val="left" w:pos="900"/>
        </w:tabs>
        <w:spacing w:after="120"/>
        <w:rPr>
          <w:rFonts w:ascii="Garamond" w:hAnsi="Garamond"/>
          <w:b/>
        </w:rPr>
      </w:pPr>
      <w:r w:rsidRPr="00A130D1">
        <w:rPr>
          <w:rFonts w:ascii="Garamond" w:hAnsi="Garamond"/>
          <w:b/>
        </w:rPr>
        <w:t>Team</w:t>
      </w:r>
      <w:r>
        <w:rPr>
          <w:rFonts w:ascii="Garamond" w:hAnsi="Garamond"/>
          <w:b/>
        </w:rPr>
        <w:t xml:space="preserve"> </w:t>
      </w:r>
      <w:r w:rsidR="008225E1">
        <w:rPr>
          <w:rFonts w:ascii="Garamond" w:hAnsi="Garamond"/>
          <w:b/>
        </w:rPr>
        <w:t xml:space="preserve">Leader Phone: </w:t>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t>___</w:t>
      </w:r>
      <w:r>
        <w:rPr>
          <w:rFonts w:ascii="Garamond" w:hAnsi="Garamond"/>
          <w:b/>
        </w:rPr>
        <w:t xml:space="preserve">________________  Email _______________________  </w:t>
      </w:r>
    </w:p>
    <w:p w:rsidR="00E4718C" w:rsidRDefault="00E4718C" w:rsidP="00E4718C">
      <w:pPr>
        <w:tabs>
          <w:tab w:val="left" w:pos="900"/>
        </w:tabs>
        <w:spacing w:after="120"/>
        <w:rPr>
          <w:rFonts w:ascii="Garamond" w:hAnsi="Garamond"/>
          <w:b/>
          <w:u w:val="single"/>
        </w:rPr>
      </w:pPr>
      <w:r>
        <w:rPr>
          <w:rFonts w:ascii="Garamond" w:hAnsi="Garamond"/>
          <w:b/>
          <w:noProof/>
        </w:rPr>
        <mc:AlternateContent>
          <mc:Choice Requires="wps">
            <w:drawing>
              <wp:anchor distT="0" distB="0" distL="114300" distR="114300" simplePos="0" relativeHeight="251659264" behindDoc="0" locked="0" layoutInCell="1" allowOverlap="1">
                <wp:simplePos x="0" y="0"/>
                <wp:positionH relativeFrom="column">
                  <wp:posOffset>2009955</wp:posOffset>
                </wp:positionH>
                <wp:positionV relativeFrom="paragraph">
                  <wp:posOffset>125371</wp:posOffset>
                </wp:positionV>
                <wp:extent cx="312276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122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1A62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25pt,9.85pt" to="404.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kEtQEAALcDAAAOAAAAZHJzL2Uyb0RvYy54bWysU8tu2zAQvBfoPxC8x3oESAvBcg4OmkvR&#10;Gk37AQy1tIjyhSVryX/fJW0rQVoURZALxSVnZneWq/XtbA07AEbtXc+bVc0ZOOkH7fY9//H909V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" strokecolor="black [3040]"/>
            </w:pict>
          </mc:Fallback>
        </mc:AlternateContent>
      </w:r>
      <w:r>
        <w:rPr>
          <w:rFonts w:ascii="Garamond" w:hAnsi="Garamond"/>
          <w:b/>
        </w:rPr>
        <w:t xml:space="preserve">Regional Group Data Liaison: </w:t>
      </w:r>
      <w:r>
        <w:rPr>
          <w:rFonts w:ascii="Garamond" w:hAnsi="Garamond"/>
          <w:b/>
          <w:u w:val="single"/>
        </w:rPr>
        <w:t xml:space="preserve">        </w:t>
      </w:r>
    </w:p>
    <w:p w:rsidR="00E4718C" w:rsidRPr="00E4718C" w:rsidRDefault="00E4718C" w:rsidP="00E4718C">
      <w:pPr>
        <w:tabs>
          <w:tab w:val="left" w:pos="900"/>
        </w:tabs>
        <w:spacing w:after="120"/>
        <w:rPr>
          <w:rFonts w:ascii="Garamond" w:hAnsi="Garamond"/>
          <w:b/>
        </w:rPr>
      </w:pPr>
      <w:r>
        <w:rPr>
          <w:rFonts w:ascii="Garamond" w:hAnsi="Garamond"/>
          <w:b/>
          <w:noProof/>
        </w:rPr>
        <mc:AlternateContent>
          <mc:Choice Requires="wps">
            <w:drawing>
              <wp:anchor distT="0" distB="0" distL="114300" distR="114300" simplePos="0" relativeHeight="251660288" behindDoc="0" locked="0" layoutInCell="1" allowOverlap="1">
                <wp:simplePos x="0" y="0"/>
                <wp:positionH relativeFrom="column">
                  <wp:posOffset>1284712</wp:posOffset>
                </wp:positionH>
                <wp:positionV relativeFrom="paragraph">
                  <wp:posOffset>110011</wp:posOffset>
                </wp:positionV>
                <wp:extent cx="373523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7352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B52CD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1.15pt,8.65pt" to="395.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" strokecolor="black [3040]"/>
            </w:pict>
          </mc:Fallback>
        </mc:AlternateContent>
      </w:r>
      <w:r w:rsidRPr="00E4718C">
        <w:rPr>
          <w:rFonts w:ascii="Garamond" w:hAnsi="Garamond"/>
          <w:b/>
        </w:rPr>
        <w:t>Consumer Liaison</w:t>
      </w:r>
      <w:r>
        <w:rPr>
          <w:rFonts w:ascii="Garamond" w:hAnsi="Garamond"/>
          <w:b/>
        </w:rPr>
        <w:t xml:space="preserve">: </w:t>
      </w:r>
    </w:p>
    <w:p w:rsidR="00E4718C" w:rsidRPr="00E4718C" w:rsidRDefault="00990DC2" w:rsidP="00FB343F">
      <w:pPr>
        <w:tabs>
          <w:tab w:val="left" w:pos="900"/>
        </w:tabs>
        <w:spacing w:after="120"/>
        <w:rPr>
          <w:rFonts w:ascii="Garamond" w:hAnsi="Garamond"/>
          <w:b/>
        </w:rPr>
      </w:pPr>
      <w:r>
        <w:rPr>
          <w:rFonts w:ascii="Garamond" w:hAnsi="Garamond"/>
          <w:b/>
        </w:rPr>
        <w:t xml:space="preserve">Regional Group </w:t>
      </w:r>
      <w:r w:rsidR="009B2969">
        <w:rPr>
          <w:rFonts w:ascii="Garamond" w:hAnsi="Garamond"/>
          <w:b/>
        </w:rPr>
        <w:t xml:space="preserve">QI </w:t>
      </w:r>
      <w:r w:rsidR="008225E1" w:rsidRPr="00A130D1">
        <w:rPr>
          <w:rFonts w:ascii="Garamond" w:hAnsi="Garamond"/>
          <w:b/>
        </w:rPr>
        <w:t>Coach Name</w:t>
      </w:r>
      <w:r w:rsidR="008225E1">
        <w:rPr>
          <w:rFonts w:ascii="Garamond" w:hAnsi="Garamond"/>
          <w:b/>
        </w:rPr>
        <w:t xml:space="preserve">: </w:t>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r>
      <w:r w:rsidR="008225E1">
        <w:rPr>
          <w:rFonts w:ascii="Garamond" w:hAnsi="Garamond"/>
          <w:b/>
        </w:rPr>
        <w:softHyphen/>
        <w:t>_________________________</w:t>
      </w:r>
    </w:p>
    <w:p w:rsidR="00E4718C" w:rsidRDefault="00E4718C" w:rsidP="00FB343F">
      <w:pPr>
        <w:tabs>
          <w:tab w:val="left" w:pos="900"/>
        </w:tabs>
        <w:spacing w:after="120"/>
        <w:rPr>
          <w:rFonts w:ascii="Garamond" w:hAnsi="Garamond"/>
          <w:b/>
          <w:u w:val="single"/>
        </w:rPr>
      </w:pPr>
    </w:p>
    <w:p w:rsidR="008225E1" w:rsidRPr="00A130D1" w:rsidRDefault="008225E1" w:rsidP="00FB343F">
      <w:pPr>
        <w:tabs>
          <w:tab w:val="left" w:pos="900"/>
        </w:tabs>
        <w:spacing w:after="120"/>
        <w:rPr>
          <w:rFonts w:ascii="Garamond" w:hAnsi="Garamond"/>
          <w:b/>
          <w:u w:val="single"/>
        </w:rPr>
      </w:pPr>
      <w:r w:rsidRPr="00A130D1">
        <w:rPr>
          <w:rFonts w:ascii="Garamond" w:hAnsi="Garamond"/>
          <w:b/>
          <w:u w:val="single"/>
        </w:rPr>
        <w:t xml:space="preserve">Collaborative Goals: </w:t>
      </w:r>
    </w:p>
    <w:p w:rsidR="008225E1" w:rsidRPr="00FB343F" w:rsidRDefault="008225E1" w:rsidP="00FB343F">
      <w:pPr>
        <w:tabs>
          <w:tab w:val="left" w:pos="900"/>
        </w:tabs>
        <w:spacing w:after="120"/>
        <w:rPr>
          <w:rFonts w:ascii="Garamond" w:hAnsi="Garamond"/>
        </w:rPr>
      </w:pPr>
      <w:r w:rsidRPr="00FB343F">
        <w:rPr>
          <w:rFonts w:ascii="Garamond" w:hAnsi="Garamond"/>
        </w:rPr>
        <w:t xml:space="preserve">When reporting </w:t>
      </w:r>
      <w:r>
        <w:rPr>
          <w:rFonts w:ascii="Garamond" w:hAnsi="Garamond"/>
        </w:rPr>
        <w:t>your activities</w:t>
      </w:r>
      <w:r w:rsidRPr="00FB343F">
        <w:rPr>
          <w:rFonts w:ascii="Garamond" w:hAnsi="Garamond"/>
        </w:rPr>
        <w:t xml:space="preserve">, specify towards which goal(s) the strategy works. </w:t>
      </w:r>
    </w:p>
    <w:p w:rsidR="00691134" w:rsidRPr="00990DC2" w:rsidRDefault="00691134" w:rsidP="00BD549E">
      <w:pPr>
        <w:tabs>
          <w:tab w:val="left" w:pos="900"/>
        </w:tabs>
        <w:ind w:left="540" w:hanging="270"/>
        <w:rPr>
          <w:rFonts w:ascii="Garamond" w:hAnsi="Garamond"/>
          <w:sz w:val="22"/>
          <w:szCs w:val="20"/>
        </w:rPr>
      </w:pPr>
      <w:r w:rsidRPr="00990DC2">
        <w:rPr>
          <w:rFonts w:ascii="Garamond" w:hAnsi="Garamond"/>
          <w:b/>
          <w:sz w:val="22"/>
          <w:szCs w:val="20"/>
        </w:rPr>
        <w:t>#1 Impact</w:t>
      </w:r>
      <w:r w:rsidR="008225E1" w:rsidRPr="00990DC2">
        <w:rPr>
          <w:rFonts w:ascii="Garamond" w:hAnsi="Garamond"/>
          <w:sz w:val="22"/>
          <w:szCs w:val="20"/>
        </w:rPr>
        <w:t xml:space="preserve">: </w:t>
      </w:r>
      <w:r w:rsidRPr="00990DC2">
        <w:rPr>
          <w:rFonts w:ascii="Garamond" w:hAnsi="Garamond"/>
          <w:sz w:val="22"/>
          <w:szCs w:val="20"/>
        </w:rPr>
        <w:t>Increase viral suppression rates for people living with HIV (PLWH) by focusing on four subpopulations</w:t>
      </w:r>
      <w:r w:rsidR="00AD4690" w:rsidRPr="00990DC2">
        <w:rPr>
          <w:rFonts w:ascii="Garamond" w:hAnsi="Garamond"/>
          <w:sz w:val="22"/>
          <w:szCs w:val="20"/>
        </w:rPr>
        <w:t xml:space="preserve"> disproportionately affected by HIV</w:t>
      </w:r>
      <w:r w:rsidR="00990DC2" w:rsidRPr="00990DC2">
        <w:rPr>
          <w:rFonts w:ascii="Garamond" w:hAnsi="Garamond"/>
          <w:sz w:val="22"/>
          <w:szCs w:val="20"/>
        </w:rPr>
        <w:t xml:space="preserve"> (</w:t>
      </w:r>
      <w:r w:rsidRPr="00990DC2">
        <w:rPr>
          <w:rFonts w:ascii="Garamond" w:hAnsi="Garamond"/>
          <w:sz w:val="22"/>
          <w:szCs w:val="20"/>
        </w:rPr>
        <w:t>MSM of Color, African and Latina Women, Transgender People, Youth (Ages 13-24)</w:t>
      </w:r>
      <w:r w:rsidR="00990DC2" w:rsidRPr="00990DC2">
        <w:rPr>
          <w:rFonts w:ascii="Garamond" w:hAnsi="Garamond"/>
          <w:sz w:val="22"/>
          <w:szCs w:val="20"/>
        </w:rPr>
        <w:t xml:space="preserve"> and </w:t>
      </w:r>
    </w:p>
    <w:p w:rsidR="00990DC2" w:rsidRPr="00990DC2" w:rsidRDefault="00990DC2" w:rsidP="00990DC2">
      <w:pPr>
        <w:tabs>
          <w:tab w:val="left" w:pos="900"/>
        </w:tabs>
        <w:ind w:left="540" w:hanging="270"/>
        <w:rPr>
          <w:rFonts w:ascii="Garamond" w:hAnsi="Garamond"/>
          <w:sz w:val="22"/>
          <w:szCs w:val="20"/>
        </w:rPr>
      </w:pPr>
      <w:r w:rsidRPr="00990DC2">
        <w:rPr>
          <w:rFonts w:ascii="Garamond" w:hAnsi="Garamond"/>
          <w:b/>
          <w:sz w:val="22"/>
          <w:szCs w:val="20"/>
        </w:rPr>
        <w:t>#2 Quality Improvement</w:t>
      </w:r>
      <w:r w:rsidRPr="00990DC2">
        <w:rPr>
          <w:rFonts w:ascii="Garamond" w:hAnsi="Garamond"/>
          <w:sz w:val="22"/>
          <w:szCs w:val="20"/>
        </w:rPr>
        <w:t>: Implement and document effective quality improvement activities to reduce gaps in HIV care</w:t>
      </w:r>
    </w:p>
    <w:p w:rsidR="008225E1" w:rsidRPr="00990DC2" w:rsidRDefault="00990DC2" w:rsidP="00BD549E">
      <w:pPr>
        <w:tabs>
          <w:tab w:val="left" w:pos="900"/>
        </w:tabs>
        <w:ind w:left="540" w:hanging="270"/>
        <w:rPr>
          <w:rFonts w:ascii="Garamond" w:hAnsi="Garamond"/>
          <w:sz w:val="22"/>
          <w:szCs w:val="20"/>
        </w:rPr>
      </w:pPr>
      <w:r w:rsidRPr="00990DC2">
        <w:rPr>
          <w:rFonts w:ascii="Garamond" w:hAnsi="Garamond"/>
          <w:b/>
          <w:sz w:val="22"/>
          <w:szCs w:val="20"/>
        </w:rPr>
        <w:t>#3</w:t>
      </w:r>
      <w:r w:rsidR="00691134" w:rsidRPr="00990DC2">
        <w:rPr>
          <w:rFonts w:ascii="Garamond" w:hAnsi="Garamond"/>
          <w:b/>
          <w:sz w:val="22"/>
          <w:szCs w:val="20"/>
        </w:rPr>
        <w:t xml:space="preserve"> </w:t>
      </w:r>
      <w:r w:rsidRPr="00990DC2">
        <w:rPr>
          <w:rFonts w:ascii="Garamond" w:hAnsi="Garamond"/>
          <w:b/>
          <w:sz w:val="22"/>
          <w:szCs w:val="20"/>
        </w:rPr>
        <w:t>Regional Quality Management Infrastructure</w:t>
      </w:r>
      <w:r w:rsidR="00691134" w:rsidRPr="00990DC2">
        <w:rPr>
          <w:rFonts w:ascii="Garamond" w:hAnsi="Garamond"/>
          <w:sz w:val="22"/>
          <w:szCs w:val="20"/>
        </w:rPr>
        <w:t xml:space="preserve">: </w:t>
      </w:r>
      <w:r w:rsidRPr="00990DC2">
        <w:rPr>
          <w:rFonts w:ascii="Garamond" w:hAnsi="Garamond"/>
          <w:sz w:val="22"/>
          <w:szCs w:val="20"/>
        </w:rPr>
        <w:t xml:space="preserve">Advance the </w:t>
      </w:r>
      <w:r w:rsidRPr="00990DC2">
        <w:rPr>
          <w:rFonts w:ascii="Garamond" w:hAnsi="Garamond"/>
          <w:sz w:val="22"/>
        </w:rPr>
        <w:t>harmonization/alignment of local improvement efforts and regional coordination of cross-Part QI activities</w:t>
      </w:r>
    </w:p>
    <w:p w:rsidR="008225E1" w:rsidRPr="00990DC2" w:rsidRDefault="008225E1" w:rsidP="00BD549E">
      <w:pPr>
        <w:tabs>
          <w:tab w:val="left" w:pos="900"/>
        </w:tabs>
        <w:ind w:left="540" w:hanging="270"/>
        <w:rPr>
          <w:rFonts w:ascii="Garamond" w:hAnsi="Garamond"/>
          <w:sz w:val="22"/>
          <w:szCs w:val="20"/>
        </w:rPr>
      </w:pPr>
      <w:r w:rsidRPr="00990DC2">
        <w:rPr>
          <w:rFonts w:ascii="Garamond" w:hAnsi="Garamond"/>
          <w:b/>
          <w:sz w:val="22"/>
          <w:szCs w:val="20"/>
        </w:rPr>
        <w:t>#</w:t>
      </w:r>
      <w:r w:rsidR="00691134" w:rsidRPr="00990DC2">
        <w:rPr>
          <w:rFonts w:ascii="Garamond" w:hAnsi="Garamond"/>
          <w:b/>
          <w:sz w:val="22"/>
          <w:szCs w:val="20"/>
        </w:rPr>
        <w:t>4</w:t>
      </w:r>
      <w:r w:rsidRPr="00990DC2">
        <w:rPr>
          <w:rFonts w:ascii="Garamond" w:hAnsi="Garamond"/>
          <w:b/>
          <w:sz w:val="22"/>
          <w:szCs w:val="20"/>
        </w:rPr>
        <w:t xml:space="preserve"> </w:t>
      </w:r>
      <w:r w:rsidR="00691134" w:rsidRPr="00990DC2">
        <w:rPr>
          <w:rFonts w:ascii="Garamond" w:hAnsi="Garamond"/>
          <w:b/>
          <w:sz w:val="22"/>
          <w:szCs w:val="20"/>
        </w:rPr>
        <w:t>Sustainability</w:t>
      </w:r>
      <w:r w:rsidRPr="00990DC2">
        <w:rPr>
          <w:rFonts w:ascii="Garamond" w:hAnsi="Garamond"/>
          <w:sz w:val="22"/>
          <w:szCs w:val="20"/>
        </w:rPr>
        <w:t xml:space="preserve">: </w:t>
      </w:r>
      <w:r w:rsidR="00691134" w:rsidRPr="00990DC2">
        <w:rPr>
          <w:rFonts w:ascii="Garamond" w:hAnsi="Garamond"/>
          <w:sz w:val="22"/>
          <w:szCs w:val="20"/>
        </w:rPr>
        <w:t xml:space="preserve">Sustain local regional quality management networks of cross-Part RWHAP recipients and subrecipients </w:t>
      </w:r>
      <w:r w:rsidR="00BD549E" w:rsidRPr="00990DC2">
        <w:rPr>
          <w:rFonts w:ascii="Garamond" w:hAnsi="Garamond"/>
          <w:sz w:val="22"/>
          <w:szCs w:val="20"/>
        </w:rPr>
        <w:t>in regional improvement groups</w:t>
      </w:r>
    </w:p>
    <w:p w:rsidR="00691134" w:rsidRPr="00FB343F" w:rsidRDefault="00691134" w:rsidP="00FB343F">
      <w:pPr>
        <w:tabs>
          <w:tab w:val="left" w:pos="900"/>
        </w:tabs>
        <w:rPr>
          <w:rFonts w:ascii="Garamond" w:hAnsi="Garamond"/>
          <w:sz w:val="20"/>
          <w:szCs w:val="20"/>
        </w:rPr>
      </w:pPr>
    </w:p>
    <w:p w:rsidR="008225E1" w:rsidRPr="00A130D1" w:rsidRDefault="00BD549E" w:rsidP="00FB343F">
      <w:pPr>
        <w:tabs>
          <w:tab w:val="left" w:pos="900"/>
        </w:tabs>
        <w:spacing w:after="120"/>
        <w:rPr>
          <w:rFonts w:ascii="Garamond" w:hAnsi="Garamond"/>
          <w:b/>
          <w:u w:val="single"/>
        </w:rPr>
      </w:pPr>
      <w:r>
        <w:rPr>
          <w:rFonts w:ascii="Garamond" w:hAnsi="Garamond"/>
          <w:b/>
          <w:u w:val="single"/>
        </w:rPr>
        <w:t>Regional Group</w:t>
      </w:r>
      <w:r w:rsidR="008225E1" w:rsidRPr="00A130D1">
        <w:rPr>
          <w:rFonts w:ascii="Garamond" w:hAnsi="Garamond"/>
          <w:b/>
          <w:u w:val="single"/>
        </w:rPr>
        <w:t xml:space="preserve"> Aims: </w:t>
      </w:r>
    </w:p>
    <w:p w:rsidR="008225E1" w:rsidRPr="00FB343F" w:rsidRDefault="008225E1" w:rsidP="00FB343F">
      <w:pPr>
        <w:tabs>
          <w:tab w:val="left" w:pos="900"/>
        </w:tabs>
        <w:spacing w:after="120"/>
        <w:rPr>
          <w:rFonts w:ascii="Garamond" w:hAnsi="Garamond"/>
        </w:rPr>
      </w:pPr>
      <w:r w:rsidRPr="00FB343F">
        <w:rPr>
          <w:rFonts w:ascii="Garamond" w:hAnsi="Garamond"/>
        </w:rPr>
        <w:t xml:space="preserve">When reporting </w:t>
      </w:r>
      <w:r>
        <w:rPr>
          <w:rFonts w:ascii="Garamond" w:hAnsi="Garamond"/>
        </w:rPr>
        <w:t>your activities</w:t>
      </w:r>
      <w:r w:rsidRPr="00FB343F">
        <w:rPr>
          <w:rFonts w:ascii="Garamond" w:hAnsi="Garamond"/>
        </w:rPr>
        <w:t xml:space="preserve">, specify towards which aim(s) the strategy works. </w:t>
      </w:r>
    </w:p>
    <w:p w:rsidR="008225E1" w:rsidRPr="00990DC2" w:rsidRDefault="008225E1" w:rsidP="00FB343F">
      <w:pPr>
        <w:pStyle w:val="ListParagraph"/>
        <w:numPr>
          <w:ilvl w:val="0"/>
          <w:numId w:val="1"/>
        </w:numPr>
        <w:tabs>
          <w:tab w:val="left" w:pos="900"/>
        </w:tabs>
        <w:ind w:left="0" w:firstLine="0"/>
        <w:rPr>
          <w:rFonts w:ascii="Garamond" w:hAnsi="Garamond"/>
          <w:sz w:val="22"/>
          <w:szCs w:val="20"/>
        </w:rPr>
      </w:pPr>
      <w:r w:rsidRPr="00990DC2">
        <w:rPr>
          <w:rFonts w:ascii="Garamond" w:hAnsi="Garamond"/>
          <w:sz w:val="22"/>
          <w:szCs w:val="20"/>
        </w:rPr>
        <w:t>&lt;insert your state aim statement&gt;</w:t>
      </w:r>
    </w:p>
    <w:p w:rsidR="008225E1" w:rsidRPr="00990DC2" w:rsidRDefault="008225E1" w:rsidP="00FB343F">
      <w:pPr>
        <w:pStyle w:val="ListParagraph"/>
        <w:numPr>
          <w:ilvl w:val="0"/>
          <w:numId w:val="1"/>
        </w:numPr>
        <w:tabs>
          <w:tab w:val="left" w:pos="900"/>
        </w:tabs>
        <w:ind w:left="0" w:firstLine="0"/>
        <w:rPr>
          <w:rFonts w:ascii="Garamond" w:hAnsi="Garamond"/>
          <w:sz w:val="22"/>
          <w:szCs w:val="20"/>
        </w:rPr>
      </w:pPr>
      <w:r w:rsidRPr="00990DC2">
        <w:rPr>
          <w:rFonts w:ascii="Garamond" w:hAnsi="Garamond"/>
          <w:sz w:val="22"/>
          <w:szCs w:val="20"/>
        </w:rPr>
        <w:t>&lt;insert your state aim statement&gt;</w:t>
      </w:r>
    </w:p>
    <w:p w:rsidR="008225E1" w:rsidRPr="00990DC2" w:rsidRDefault="008225E1" w:rsidP="00FB343F">
      <w:pPr>
        <w:pStyle w:val="ListParagraph"/>
        <w:numPr>
          <w:ilvl w:val="0"/>
          <w:numId w:val="1"/>
        </w:numPr>
        <w:tabs>
          <w:tab w:val="left" w:pos="900"/>
        </w:tabs>
        <w:ind w:left="0" w:firstLine="0"/>
        <w:rPr>
          <w:rFonts w:ascii="Garamond" w:hAnsi="Garamond"/>
          <w:sz w:val="22"/>
          <w:szCs w:val="20"/>
        </w:rPr>
      </w:pPr>
      <w:r w:rsidRPr="00990DC2">
        <w:rPr>
          <w:rFonts w:ascii="Garamond" w:hAnsi="Garamond"/>
          <w:sz w:val="22"/>
          <w:szCs w:val="20"/>
        </w:rPr>
        <w:t>&lt;insert your state aim statement&gt;</w:t>
      </w:r>
    </w:p>
    <w:p w:rsidR="008225E1" w:rsidRPr="00FB343F" w:rsidRDefault="008225E1" w:rsidP="00FB343F">
      <w:pPr>
        <w:pStyle w:val="ListParagraph"/>
        <w:tabs>
          <w:tab w:val="left" w:pos="900"/>
        </w:tabs>
        <w:ind w:left="0"/>
        <w:rPr>
          <w:rFonts w:ascii="Garamond" w:hAnsi="Garamond"/>
          <w:sz w:val="22"/>
        </w:rPr>
      </w:pPr>
    </w:p>
    <w:p w:rsidR="008225E1" w:rsidRPr="00FB343F" w:rsidRDefault="008225E1" w:rsidP="00FB343F">
      <w:pPr>
        <w:tabs>
          <w:tab w:val="left" w:pos="900"/>
        </w:tabs>
        <w:spacing w:after="120"/>
        <w:rPr>
          <w:rFonts w:ascii="Garamond" w:hAnsi="Garamond"/>
          <w:b/>
          <w:u w:val="single"/>
        </w:rPr>
      </w:pPr>
      <w:bookmarkStart w:id="0" w:name="_GoBack"/>
      <w:bookmarkEnd w:id="0"/>
      <w:r w:rsidRPr="00FB343F">
        <w:rPr>
          <w:rFonts w:ascii="Garamond" w:hAnsi="Garamond"/>
          <w:b/>
          <w:sz w:val="32"/>
        </w:rPr>
        <w:br w:type="page"/>
      </w:r>
      <w:r w:rsidR="00A22F5B">
        <w:rPr>
          <w:rFonts w:ascii="Garamond" w:hAnsi="Garamond"/>
          <w:b/>
          <w:u w:val="single"/>
        </w:rPr>
        <w:lastRenderedPageBreak/>
        <w:t>A) A</w:t>
      </w:r>
      <w:r w:rsidRPr="00FB343F">
        <w:rPr>
          <w:rFonts w:ascii="Garamond" w:hAnsi="Garamond"/>
          <w:b/>
          <w:u w:val="single"/>
        </w:rPr>
        <w:t xml:space="preserve">ctivities: </w:t>
      </w:r>
    </w:p>
    <w:p w:rsidR="008225E1" w:rsidRPr="00FB343F" w:rsidRDefault="00A22F5B" w:rsidP="00FB343F">
      <w:pPr>
        <w:tabs>
          <w:tab w:val="left" w:pos="900"/>
        </w:tabs>
        <w:rPr>
          <w:rFonts w:ascii="Garamond" w:hAnsi="Garamond"/>
          <w:b/>
        </w:rPr>
      </w:pPr>
      <w:r>
        <w:rPr>
          <w:rFonts w:ascii="Garamond" w:hAnsi="Garamond"/>
          <w:b/>
        </w:rPr>
        <w:t xml:space="preserve">Quality Management Infrastructure: </w:t>
      </w:r>
      <w:r w:rsidR="008225E1" w:rsidRPr="00FB343F">
        <w:rPr>
          <w:rFonts w:ascii="Garamond" w:hAnsi="Garamond"/>
          <w:b/>
        </w:rPr>
        <w:t xml:space="preserve">How have you strengthened and sustained your </w:t>
      </w:r>
      <w:r w:rsidR="00990DC2">
        <w:rPr>
          <w:rFonts w:ascii="Garamond" w:hAnsi="Garamond"/>
          <w:b/>
        </w:rPr>
        <w:t xml:space="preserve">regional </w:t>
      </w:r>
      <w:r w:rsidR="008225E1" w:rsidRPr="00FB343F">
        <w:rPr>
          <w:rFonts w:ascii="Garamond" w:hAnsi="Garamond"/>
          <w:b/>
        </w:rPr>
        <w:t>quality management infrastructure</w:t>
      </w:r>
      <w:r w:rsidR="00691134">
        <w:rPr>
          <w:rFonts w:ascii="Garamond" w:hAnsi="Garamond"/>
          <w:b/>
        </w:rPr>
        <w:t xml:space="preserve">, including </w:t>
      </w:r>
      <w:r w:rsidR="00990DC2">
        <w:rPr>
          <w:rFonts w:ascii="Garamond" w:hAnsi="Garamond"/>
          <w:b/>
        </w:rPr>
        <w:t>Response Team, QM</w:t>
      </w:r>
      <w:r w:rsidR="00691134" w:rsidRPr="00FB343F">
        <w:rPr>
          <w:rFonts w:ascii="Garamond" w:hAnsi="Garamond"/>
          <w:b/>
        </w:rPr>
        <w:t xml:space="preserve"> plan</w:t>
      </w:r>
      <w:r w:rsidR="00007490">
        <w:rPr>
          <w:rFonts w:ascii="Garamond" w:hAnsi="Garamond"/>
          <w:b/>
        </w:rPr>
        <w:t xml:space="preserve">, </w:t>
      </w:r>
      <w:r w:rsidR="00BD549E">
        <w:rPr>
          <w:rFonts w:ascii="Garamond" w:hAnsi="Garamond"/>
          <w:b/>
        </w:rPr>
        <w:t xml:space="preserve">Regional Group </w:t>
      </w:r>
      <w:r w:rsidR="00007490">
        <w:rPr>
          <w:rFonts w:ascii="Garamond" w:hAnsi="Garamond"/>
          <w:b/>
        </w:rPr>
        <w:t>meetings,</w:t>
      </w:r>
      <w:r w:rsidR="00990DC2">
        <w:rPr>
          <w:rFonts w:ascii="Garamond" w:hAnsi="Garamond"/>
          <w:b/>
        </w:rPr>
        <w:t xml:space="preserve"> etc.</w:t>
      </w:r>
      <w:r w:rsidR="008225E1" w:rsidRPr="00FB343F">
        <w:rPr>
          <w:rFonts w:ascii="Garamond" w:hAnsi="Garamond"/>
          <w:b/>
        </w:rPr>
        <w:t>?</w:t>
      </w:r>
    </w:p>
    <w:tbl>
      <w:tblPr>
        <w:tblW w:w="9516" w:type="dxa"/>
        <w:tblInd w:w="-318" w:type="dxa"/>
        <w:tblLook w:val="0000" w:firstRow="0" w:lastRow="0" w:firstColumn="0" w:lastColumn="0" w:noHBand="0" w:noVBand="0"/>
      </w:tblPr>
      <w:tblGrid>
        <w:gridCol w:w="786"/>
        <w:gridCol w:w="786"/>
        <w:gridCol w:w="1766"/>
        <w:gridCol w:w="6178"/>
      </w:tblGrid>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Aim#</w:t>
            </w:r>
          </w:p>
        </w:tc>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Goal#</w:t>
            </w:r>
          </w:p>
        </w:tc>
        <w:tc>
          <w:tcPr>
            <w:tcW w:w="1766"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Month/Year</w:t>
            </w:r>
          </w:p>
        </w:tc>
        <w:tc>
          <w:tcPr>
            <w:tcW w:w="6178"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 xml:space="preserve"> Describe your strategies </w:t>
            </w: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r w:rsidRPr="00FB343F">
              <w:rPr>
                <w:rFonts w:ascii="Garamond" w:eastAsia="MS MinNew Roman" w:hAnsi="Garamond"/>
                <w:bCs/>
                <w:sz w:val="20"/>
                <w:szCs w:val="20"/>
              </w:rPr>
              <w:t>*Press tab for another row</w:t>
            </w:r>
          </w:p>
        </w:tc>
      </w:tr>
    </w:tbl>
    <w:p w:rsidR="008225E1" w:rsidRPr="00FB343F" w:rsidRDefault="008225E1" w:rsidP="00FB343F">
      <w:pPr>
        <w:tabs>
          <w:tab w:val="left" w:pos="900"/>
        </w:tabs>
        <w:rPr>
          <w:rFonts w:ascii="Garamond" w:hAnsi="Garamond"/>
          <w:sz w:val="22"/>
        </w:rPr>
      </w:pPr>
    </w:p>
    <w:p w:rsidR="008225E1" w:rsidRPr="00FB343F" w:rsidRDefault="008225E1" w:rsidP="00FB343F">
      <w:pPr>
        <w:tabs>
          <w:tab w:val="left" w:pos="900"/>
        </w:tabs>
        <w:rPr>
          <w:rFonts w:ascii="Garamond" w:hAnsi="Garamond"/>
          <w:b/>
        </w:rPr>
      </w:pPr>
    </w:p>
    <w:p w:rsidR="00990DC2" w:rsidRPr="00FB343F" w:rsidRDefault="00990DC2" w:rsidP="00990DC2">
      <w:pPr>
        <w:tabs>
          <w:tab w:val="left" w:pos="900"/>
        </w:tabs>
        <w:rPr>
          <w:rFonts w:ascii="Garamond" w:hAnsi="Garamond"/>
          <w:b/>
        </w:rPr>
      </w:pPr>
      <w:r>
        <w:rPr>
          <w:rFonts w:ascii="Garamond" w:hAnsi="Garamond"/>
          <w:b/>
        </w:rPr>
        <w:t xml:space="preserve">Performance Measurement: </w:t>
      </w:r>
      <w:r w:rsidRPr="00FB343F">
        <w:rPr>
          <w:rFonts w:ascii="Garamond" w:hAnsi="Garamond"/>
          <w:b/>
        </w:rPr>
        <w:t xml:space="preserve">How have you established and </w:t>
      </w:r>
      <w:r>
        <w:rPr>
          <w:rFonts w:ascii="Garamond" w:hAnsi="Garamond"/>
          <w:b/>
        </w:rPr>
        <w:t>strengthened</w:t>
      </w:r>
      <w:r w:rsidRPr="00FB343F">
        <w:rPr>
          <w:rFonts w:ascii="Garamond" w:hAnsi="Garamond"/>
          <w:b/>
        </w:rPr>
        <w:t xml:space="preserve"> the </w:t>
      </w:r>
      <w:r>
        <w:rPr>
          <w:rFonts w:ascii="Garamond" w:hAnsi="Garamond"/>
          <w:b/>
        </w:rPr>
        <w:t xml:space="preserve">regional </w:t>
      </w:r>
      <w:r w:rsidRPr="00FB343F">
        <w:rPr>
          <w:rFonts w:ascii="Garamond" w:hAnsi="Garamond"/>
          <w:b/>
        </w:rPr>
        <w:t>performance measurement structure to receive, analyze</w:t>
      </w:r>
      <w:r>
        <w:rPr>
          <w:rFonts w:ascii="Garamond" w:hAnsi="Garamond"/>
          <w:b/>
        </w:rPr>
        <w:t>,</w:t>
      </w:r>
      <w:r w:rsidRPr="00FB343F">
        <w:rPr>
          <w:rFonts w:ascii="Garamond" w:hAnsi="Garamond"/>
          <w:b/>
        </w:rPr>
        <w:t xml:space="preserve"> and report </w:t>
      </w:r>
      <w:r>
        <w:rPr>
          <w:rFonts w:ascii="Garamond" w:hAnsi="Garamond"/>
          <w:b/>
        </w:rPr>
        <w:t>Regional Group-wide</w:t>
      </w:r>
      <w:r w:rsidRPr="00FB343F">
        <w:rPr>
          <w:rFonts w:ascii="Garamond" w:hAnsi="Garamond"/>
          <w:b/>
        </w:rPr>
        <w:t xml:space="preserve"> data?</w:t>
      </w:r>
    </w:p>
    <w:tbl>
      <w:tblPr>
        <w:tblW w:w="9516" w:type="dxa"/>
        <w:tblInd w:w="-318" w:type="dxa"/>
        <w:tblLook w:val="0000" w:firstRow="0" w:lastRow="0" w:firstColumn="0" w:lastColumn="0" w:noHBand="0" w:noVBand="0"/>
      </w:tblPr>
      <w:tblGrid>
        <w:gridCol w:w="786"/>
        <w:gridCol w:w="801"/>
        <w:gridCol w:w="1765"/>
        <w:gridCol w:w="6164"/>
      </w:tblGrid>
      <w:tr w:rsidR="00990DC2" w:rsidRPr="00FB343F" w:rsidTr="00C54CA9">
        <w:trPr>
          <w:trHeight w:val="288"/>
        </w:trPr>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990DC2" w:rsidRPr="00FB343F" w:rsidRDefault="00990DC2" w:rsidP="00C54CA9">
            <w:pPr>
              <w:tabs>
                <w:tab w:val="left" w:pos="900"/>
              </w:tabs>
              <w:rPr>
                <w:rFonts w:ascii="Garamond" w:eastAsia="MS MinNew Roman" w:hAnsi="Garamond"/>
                <w:b/>
                <w:bCs/>
                <w:sz w:val="20"/>
                <w:szCs w:val="20"/>
              </w:rPr>
            </w:pPr>
            <w:r w:rsidRPr="00FB343F">
              <w:rPr>
                <w:rFonts w:ascii="Garamond" w:eastAsia="MS MinNew Roman" w:hAnsi="Garamond"/>
                <w:b/>
                <w:bCs/>
                <w:sz w:val="20"/>
                <w:szCs w:val="20"/>
              </w:rPr>
              <w:t>Aim#</w:t>
            </w:r>
          </w:p>
        </w:tc>
        <w:tc>
          <w:tcPr>
            <w:tcW w:w="801" w:type="dxa"/>
            <w:tcBorders>
              <w:top w:val="single" w:sz="6" w:space="0" w:color="000000"/>
              <w:left w:val="single" w:sz="6" w:space="0" w:color="000000"/>
              <w:bottom w:val="single" w:sz="6" w:space="0" w:color="000000"/>
              <w:right w:val="single" w:sz="6" w:space="0" w:color="000000"/>
            </w:tcBorders>
            <w:shd w:val="clear" w:color="auto" w:fill="BFBFBF"/>
          </w:tcPr>
          <w:p w:rsidR="00990DC2" w:rsidRPr="00FB343F" w:rsidRDefault="00990DC2" w:rsidP="00C54CA9">
            <w:pPr>
              <w:tabs>
                <w:tab w:val="left" w:pos="900"/>
              </w:tabs>
              <w:rPr>
                <w:rFonts w:ascii="Garamond" w:eastAsia="MS MinNew Roman" w:hAnsi="Garamond"/>
                <w:b/>
                <w:bCs/>
                <w:sz w:val="20"/>
                <w:szCs w:val="20"/>
              </w:rPr>
            </w:pPr>
            <w:r w:rsidRPr="00FB343F">
              <w:rPr>
                <w:rFonts w:ascii="Garamond" w:eastAsia="MS MinNew Roman" w:hAnsi="Garamond"/>
                <w:b/>
                <w:bCs/>
                <w:sz w:val="20"/>
                <w:szCs w:val="20"/>
              </w:rPr>
              <w:t>Goal#</w:t>
            </w:r>
          </w:p>
        </w:tc>
        <w:tc>
          <w:tcPr>
            <w:tcW w:w="1765"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90DC2" w:rsidRPr="00FB343F" w:rsidRDefault="00990DC2" w:rsidP="00C54CA9">
            <w:pPr>
              <w:tabs>
                <w:tab w:val="left" w:pos="900"/>
              </w:tabs>
              <w:rPr>
                <w:rFonts w:ascii="Garamond" w:eastAsia="MS MinNew Roman" w:hAnsi="Garamond"/>
                <w:b/>
                <w:bCs/>
                <w:sz w:val="20"/>
                <w:szCs w:val="20"/>
              </w:rPr>
            </w:pPr>
            <w:r w:rsidRPr="00FB343F">
              <w:rPr>
                <w:rFonts w:ascii="Garamond" w:eastAsia="MS MinNew Roman" w:hAnsi="Garamond"/>
                <w:b/>
                <w:bCs/>
                <w:sz w:val="20"/>
                <w:szCs w:val="20"/>
              </w:rPr>
              <w:t>Month/Year</w:t>
            </w:r>
          </w:p>
        </w:tc>
        <w:tc>
          <w:tcPr>
            <w:tcW w:w="616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90DC2" w:rsidRPr="00FB343F" w:rsidRDefault="00990DC2" w:rsidP="00C54CA9">
            <w:pPr>
              <w:tabs>
                <w:tab w:val="left" w:pos="900"/>
              </w:tabs>
              <w:rPr>
                <w:rFonts w:ascii="Garamond" w:eastAsia="MS MinNew Roman" w:hAnsi="Garamond"/>
                <w:b/>
                <w:bCs/>
                <w:sz w:val="20"/>
                <w:szCs w:val="20"/>
              </w:rPr>
            </w:pPr>
            <w:r w:rsidRPr="00FB343F">
              <w:rPr>
                <w:rFonts w:ascii="Garamond" w:eastAsia="MS MinNew Roman" w:hAnsi="Garamond"/>
                <w:b/>
                <w:bCs/>
                <w:sz w:val="20"/>
                <w:szCs w:val="20"/>
              </w:rPr>
              <w:t xml:space="preserve"> Describe your strategies </w:t>
            </w:r>
          </w:p>
        </w:tc>
      </w:tr>
      <w:tr w:rsidR="00990DC2" w:rsidRPr="00FB343F" w:rsidTr="00C54CA9">
        <w:trPr>
          <w:trHeight w:val="288"/>
        </w:trPr>
        <w:tc>
          <w:tcPr>
            <w:tcW w:w="786" w:type="dxa"/>
            <w:tcBorders>
              <w:top w:val="single" w:sz="6" w:space="0" w:color="000000"/>
              <w:left w:val="single" w:sz="6" w:space="0" w:color="000000"/>
              <w:bottom w:val="single" w:sz="6" w:space="0" w:color="000000"/>
              <w:right w:val="single" w:sz="6" w:space="0" w:color="000000"/>
            </w:tcBorders>
          </w:tcPr>
          <w:p w:rsidR="00990DC2" w:rsidRPr="00FB343F" w:rsidRDefault="00990DC2" w:rsidP="00C54CA9">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990DC2" w:rsidRPr="00FB343F" w:rsidRDefault="00990DC2" w:rsidP="00C54CA9">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vAlign w:val="center"/>
          </w:tcPr>
          <w:p w:rsidR="00990DC2" w:rsidRPr="00FB343F" w:rsidRDefault="00990DC2" w:rsidP="00C54CA9">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vAlign w:val="center"/>
          </w:tcPr>
          <w:p w:rsidR="00990DC2" w:rsidRPr="00FB343F" w:rsidRDefault="00990DC2" w:rsidP="00C54CA9">
            <w:pPr>
              <w:tabs>
                <w:tab w:val="left" w:pos="900"/>
              </w:tabs>
              <w:rPr>
                <w:rFonts w:ascii="Garamond" w:eastAsia="MS MinNew Roman" w:hAnsi="Garamond"/>
                <w:bCs/>
                <w:sz w:val="20"/>
                <w:szCs w:val="20"/>
              </w:rPr>
            </w:pPr>
          </w:p>
        </w:tc>
      </w:tr>
      <w:tr w:rsidR="00990DC2" w:rsidRPr="00FB343F" w:rsidTr="00C54CA9">
        <w:trPr>
          <w:trHeight w:val="288"/>
        </w:trPr>
        <w:tc>
          <w:tcPr>
            <w:tcW w:w="786" w:type="dxa"/>
            <w:tcBorders>
              <w:top w:val="single" w:sz="6" w:space="0" w:color="000000"/>
              <w:left w:val="single" w:sz="6" w:space="0" w:color="000000"/>
              <w:bottom w:val="single" w:sz="6" w:space="0" w:color="000000"/>
              <w:right w:val="single" w:sz="6" w:space="0" w:color="000000"/>
            </w:tcBorders>
          </w:tcPr>
          <w:p w:rsidR="00990DC2" w:rsidRPr="00FB343F" w:rsidRDefault="00990DC2" w:rsidP="00C54CA9">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990DC2" w:rsidRPr="00FB343F" w:rsidRDefault="00990DC2" w:rsidP="00C54CA9">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vAlign w:val="center"/>
          </w:tcPr>
          <w:p w:rsidR="00990DC2" w:rsidRPr="00FB343F" w:rsidRDefault="00990DC2" w:rsidP="00C54CA9">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vAlign w:val="center"/>
          </w:tcPr>
          <w:p w:rsidR="00990DC2" w:rsidRPr="00FB343F" w:rsidRDefault="00990DC2" w:rsidP="00C54CA9">
            <w:pPr>
              <w:tabs>
                <w:tab w:val="left" w:pos="900"/>
              </w:tabs>
              <w:rPr>
                <w:rFonts w:ascii="Garamond" w:eastAsia="MS MinNew Roman" w:hAnsi="Garamond"/>
                <w:bCs/>
                <w:sz w:val="20"/>
                <w:szCs w:val="20"/>
              </w:rPr>
            </w:pPr>
          </w:p>
        </w:tc>
      </w:tr>
      <w:tr w:rsidR="00990DC2" w:rsidRPr="00FB343F" w:rsidTr="00C54CA9">
        <w:trPr>
          <w:trHeight w:val="288"/>
        </w:trPr>
        <w:tc>
          <w:tcPr>
            <w:tcW w:w="786" w:type="dxa"/>
            <w:tcBorders>
              <w:top w:val="single" w:sz="6" w:space="0" w:color="000000"/>
              <w:left w:val="single" w:sz="6" w:space="0" w:color="000000"/>
              <w:bottom w:val="single" w:sz="6" w:space="0" w:color="000000"/>
              <w:right w:val="single" w:sz="6" w:space="0" w:color="000000"/>
            </w:tcBorders>
          </w:tcPr>
          <w:p w:rsidR="00990DC2" w:rsidRPr="00FB343F" w:rsidRDefault="00990DC2" w:rsidP="00C54CA9">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990DC2" w:rsidRPr="00FB343F" w:rsidRDefault="00990DC2" w:rsidP="00C54CA9">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vAlign w:val="center"/>
          </w:tcPr>
          <w:p w:rsidR="00990DC2" w:rsidRPr="00FB343F" w:rsidRDefault="00990DC2" w:rsidP="00C54CA9">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vAlign w:val="center"/>
          </w:tcPr>
          <w:p w:rsidR="00990DC2" w:rsidRPr="00FB343F" w:rsidRDefault="00990DC2" w:rsidP="00C54CA9">
            <w:pPr>
              <w:tabs>
                <w:tab w:val="left" w:pos="900"/>
              </w:tabs>
              <w:rPr>
                <w:rFonts w:ascii="Garamond" w:eastAsia="MS MinNew Roman" w:hAnsi="Garamond"/>
                <w:bCs/>
                <w:sz w:val="20"/>
                <w:szCs w:val="20"/>
              </w:rPr>
            </w:pPr>
            <w:r w:rsidRPr="00FB343F">
              <w:rPr>
                <w:rFonts w:ascii="Garamond" w:eastAsia="MS MinNew Roman" w:hAnsi="Garamond"/>
                <w:bCs/>
                <w:sz w:val="20"/>
                <w:szCs w:val="20"/>
              </w:rPr>
              <w:t>*Press tab for another row</w:t>
            </w:r>
          </w:p>
        </w:tc>
      </w:tr>
    </w:tbl>
    <w:p w:rsidR="00990DC2" w:rsidRPr="00FB343F" w:rsidRDefault="00990DC2" w:rsidP="00990DC2">
      <w:pPr>
        <w:tabs>
          <w:tab w:val="left" w:pos="900"/>
        </w:tabs>
        <w:rPr>
          <w:rFonts w:ascii="Garamond" w:hAnsi="Garamond"/>
          <w:sz w:val="22"/>
        </w:rPr>
      </w:pPr>
    </w:p>
    <w:p w:rsidR="00990DC2" w:rsidRPr="00FB343F" w:rsidRDefault="00990DC2" w:rsidP="00990DC2">
      <w:pPr>
        <w:tabs>
          <w:tab w:val="left" w:pos="900"/>
        </w:tabs>
        <w:rPr>
          <w:rFonts w:ascii="Garamond" w:hAnsi="Garamond"/>
          <w:b/>
        </w:rPr>
      </w:pPr>
    </w:p>
    <w:p w:rsidR="008225E1" w:rsidRPr="00FB343F" w:rsidRDefault="00A22F5B" w:rsidP="00FB343F">
      <w:pPr>
        <w:tabs>
          <w:tab w:val="left" w:pos="900"/>
        </w:tabs>
        <w:rPr>
          <w:rFonts w:ascii="Garamond" w:hAnsi="Garamond"/>
          <w:b/>
        </w:rPr>
      </w:pPr>
      <w:r>
        <w:rPr>
          <w:rFonts w:ascii="Garamond" w:hAnsi="Garamond"/>
          <w:b/>
        </w:rPr>
        <w:t xml:space="preserve">Quality Improvement: </w:t>
      </w:r>
      <w:r w:rsidR="008225E1" w:rsidRPr="00FB343F">
        <w:rPr>
          <w:rFonts w:ascii="Garamond" w:hAnsi="Garamond"/>
          <w:b/>
        </w:rPr>
        <w:t xml:space="preserve">What steps have you taken to plan and implement </w:t>
      </w:r>
      <w:r w:rsidR="00990DC2">
        <w:rPr>
          <w:rFonts w:ascii="Garamond" w:hAnsi="Garamond"/>
          <w:b/>
        </w:rPr>
        <w:t xml:space="preserve">local </w:t>
      </w:r>
      <w:r w:rsidR="008225E1" w:rsidRPr="00FB343F">
        <w:rPr>
          <w:rFonts w:ascii="Garamond" w:hAnsi="Garamond"/>
          <w:b/>
        </w:rPr>
        <w:t xml:space="preserve">quality improvement </w:t>
      </w:r>
      <w:r>
        <w:rPr>
          <w:rFonts w:ascii="Garamond" w:hAnsi="Garamond"/>
          <w:b/>
        </w:rPr>
        <w:t>activities</w:t>
      </w:r>
      <w:r w:rsidR="008225E1" w:rsidRPr="00FB343F">
        <w:rPr>
          <w:rFonts w:ascii="Garamond" w:hAnsi="Garamond"/>
          <w:b/>
        </w:rPr>
        <w:t>? What are your major accomplishments, lessons learned, and/or challenges?</w:t>
      </w:r>
    </w:p>
    <w:tbl>
      <w:tblPr>
        <w:tblW w:w="9516" w:type="dxa"/>
        <w:tblInd w:w="-318" w:type="dxa"/>
        <w:tblLook w:val="0000" w:firstRow="0" w:lastRow="0" w:firstColumn="0" w:lastColumn="0" w:noHBand="0" w:noVBand="0"/>
      </w:tblPr>
      <w:tblGrid>
        <w:gridCol w:w="786"/>
        <w:gridCol w:w="801"/>
        <w:gridCol w:w="1765"/>
        <w:gridCol w:w="6164"/>
      </w:tblGrid>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Aim#</w:t>
            </w:r>
          </w:p>
        </w:tc>
        <w:tc>
          <w:tcPr>
            <w:tcW w:w="801" w:type="dxa"/>
            <w:tcBorders>
              <w:top w:val="single" w:sz="6" w:space="0" w:color="000000"/>
              <w:left w:val="single" w:sz="6" w:space="0" w:color="000000"/>
              <w:bottom w:val="single" w:sz="6" w:space="0" w:color="000000"/>
              <w:right w:val="single" w:sz="6" w:space="0" w:color="000000"/>
            </w:tcBorders>
            <w:shd w:val="clear" w:color="auto" w:fill="BFBFBF"/>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Goal#</w:t>
            </w:r>
          </w:p>
        </w:tc>
        <w:tc>
          <w:tcPr>
            <w:tcW w:w="1765"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Month/Year</w:t>
            </w:r>
          </w:p>
        </w:tc>
        <w:tc>
          <w:tcPr>
            <w:tcW w:w="616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 xml:space="preserve"> Describe your strategies </w:t>
            </w: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r w:rsidRPr="00FB343F">
              <w:rPr>
                <w:rFonts w:ascii="Garamond" w:eastAsia="MS MinNew Roman" w:hAnsi="Garamond"/>
                <w:bCs/>
                <w:sz w:val="20"/>
                <w:szCs w:val="20"/>
              </w:rPr>
              <w:t>*Press tab for another row</w:t>
            </w:r>
          </w:p>
        </w:tc>
      </w:tr>
    </w:tbl>
    <w:p w:rsidR="008225E1" w:rsidRPr="00FB343F" w:rsidRDefault="008225E1" w:rsidP="00FB343F">
      <w:pPr>
        <w:tabs>
          <w:tab w:val="left" w:pos="900"/>
        </w:tabs>
        <w:rPr>
          <w:rFonts w:ascii="Garamond" w:hAnsi="Garamond"/>
          <w:sz w:val="22"/>
        </w:rPr>
      </w:pPr>
    </w:p>
    <w:p w:rsidR="008225E1" w:rsidRPr="00FB343F" w:rsidRDefault="008225E1" w:rsidP="00FB343F">
      <w:pPr>
        <w:tabs>
          <w:tab w:val="left" w:pos="900"/>
        </w:tabs>
        <w:rPr>
          <w:rFonts w:ascii="Garamond" w:hAnsi="Garamond"/>
          <w:b/>
        </w:rPr>
      </w:pPr>
    </w:p>
    <w:p w:rsidR="008225E1" w:rsidRPr="00FB343F" w:rsidRDefault="00A22F5B" w:rsidP="00FB343F">
      <w:pPr>
        <w:tabs>
          <w:tab w:val="left" w:pos="900"/>
        </w:tabs>
        <w:rPr>
          <w:rFonts w:ascii="Garamond" w:hAnsi="Garamond"/>
          <w:b/>
        </w:rPr>
      </w:pPr>
      <w:r>
        <w:rPr>
          <w:rFonts w:ascii="Garamond" w:hAnsi="Garamond"/>
          <w:b/>
        </w:rPr>
        <w:t xml:space="preserve">Capacity Building: </w:t>
      </w:r>
      <w:r w:rsidR="008225E1" w:rsidRPr="00FB343F">
        <w:rPr>
          <w:rFonts w:ascii="Garamond" w:hAnsi="Garamond"/>
          <w:b/>
        </w:rPr>
        <w:t>What actions have you taken to build capacity for both providers and consumers?</w:t>
      </w:r>
    </w:p>
    <w:tbl>
      <w:tblPr>
        <w:tblW w:w="9516" w:type="dxa"/>
        <w:tblInd w:w="-318" w:type="dxa"/>
        <w:tblLook w:val="0000" w:firstRow="0" w:lastRow="0" w:firstColumn="0" w:lastColumn="0" w:noHBand="0" w:noVBand="0"/>
      </w:tblPr>
      <w:tblGrid>
        <w:gridCol w:w="786"/>
        <w:gridCol w:w="801"/>
        <w:gridCol w:w="1765"/>
        <w:gridCol w:w="6164"/>
      </w:tblGrid>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Aim#</w:t>
            </w:r>
          </w:p>
        </w:tc>
        <w:tc>
          <w:tcPr>
            <w:tcW w:w="801" w:type="dxa"/>
            <w:tcBorders>
              <w:top w:val="single" w:sz="6" w:space="0" w:color="000000"/>
              <w:left w:val="single" w:sz="6" w:space="0" w:color="000000"/>
              <w:bottom w:val="single" w:sz="6" w:space="0" w:color="000000"/>
              <w:right w:val="single" w:sz="6" w:space="0" w:color="000000"/>
            </w:tcBorders>
            <w:shd w:val="clear" w:color="auto" w:fill="BFBFBF"/>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Goal#</w:t>
            </w:r>
          </w:p>
        </w:tc>
        <w:tc>
          <w:tcPr>
            <w:tcW w:w="1765"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Month/Year</w:t>
            </w:r>
          </w:p>
        </w:tc>
        <w:tc>
          <w:tcPr>
            <w:tcW w:w="616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 xml:space="preserve"> Describe your strategies </w:t>
            </w: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r w:rsidRPr="00FB343F">
              <w:rPr>
                <w:rFonts w:ascii="Garamond" w:eastAsia="MS MinNew Roman" w:hAnsi="Garamond"/>
                <w:bCs/>
                <w:sz w:val="20"/>
                <w:szCs w:val="20"/>
              </w:rPr>
              <w:t>*Press tab for another row</w:t>
            </w:r>
          </w:p>
        </w:tc>
      </w:tr>
    </w:tbl>
    <w:p w:rsidR="00A22F5B" w:rsidRDefault="00A22F5B" w:rsidP="00A22F5B">
      <w:pPr>
        <w:tabs>
          <w:tab w:val="left" w:pos="900"/>
        </w:tabs>
        <w:spacing w:after="120"/>
        <w:rPr>
          <w:rFonts w:ascii="Garamond" w:hAnsi="Garamond"/>
          <w:b/>
          <w:u w:val="single"/>
        </w:rPr>
      </w:pPr>
    </w:p>
    <w:p w:rsidR="00A22F5B" w:rsidRPr="00FB343F" w:rsidRDefault="00A22F5B" w:rsidP="00A22F5B">
      <w:pPr>
        <w:tabs>
          <w:tab w:val="left" w:pos="900"/>
        </w:tabs>
        <w:spacing w:after="120"/>
        <w:rPr>
          <w:rFonts w:ascii="Garamond" w:hAnsi="Garamond"/>
          <w:b/>
          <w:u w:val="single"/>
        </w:rPr>
      </w:pPr>
      <w:r>
        <w:rPr>
          <w:rFonts w:ascii="Garamond" w:hAnsi="Garamond"/>
          <w:b/>
          <w:u w:val="single"/>
        </w:rPr>
        <w:t>B) Accomplishments and Challenges</w:t>
      </w:r>
      <w:r w:rsidRPr="00FB343F">
        <w:rPr>
          <w:rFonts w:ascii="Garamond" w:hAnsi="Garamond"/>
          <w:b/>
          <w:u w:val="single"/>
        </w:rPr>
        <w:t xml:space="preserve">: </w:t>
      </w:r>
    </w:p>
    <w:p w:rsidR="008225E1" w:rsidRPr="00FB343F" w:rsidRDefault="008225E1" w:rsidP="00FB343F">
      <w:pPr>
        <w:tabs>
          <w:tab w:val="left" w:pos="900"/>
        </w:tabs>
        <w:spacing w:before="120" w:after="120"/>
        <w:rPr>
          <w:rFonts w:ascii="Garamond" w:hAnsi="Garamond"/>
          <w:b/>
        </w:rPr>
      </w:pPr>
      <w:r w:rsidRPr="00FB343F">
        <w:rPr>
          <w:rFonts w:ascii="Garamond" w:hAnsi="Garamond"/>
          <w:b/>
        </w:rPr>
        <w:t>Describe your major accomplishments this reporting period.</w:t>
      </w:r>
    </w:p>
    <w:tbl>
      <w:tblPr>
        <w:tblW w:w="9516" w:type="dxa"/>
        <w:tblInd w:w="-318" w:type="dxa"/>
        <w:tblLook w:val="0000" w:firstRow="0" w:lastRow="0" w:firstColumn="0" w:lastColumn="0" w:noHBand="0" w:noVBand="0"/>
      </w:tblPr>
      <w:tblGrid>
        <w:gridCol w:w="786"/>
        <w:gridCol w:w="786"/>
        <w:gridCol w:w="1766"/>
        <w:gridCol w:w="6178"/>
      </w:tblGrid>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Aim#</w:t>
            </w:r>
          </w:p>
        </w:tc>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Goal#</w:t>
            </w:r>
          </w:p>
        </w:tc>
        <w:tc>
          <w:tcPr>
            <w:tcW w:w="1766"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Month/Year</w:t>
            </w:r>
          </w:p>
        </w:tc>
        <w:tc>
          <w:tcPr>
            <w:tcW w:w="6178"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 xml:space="preserve"> Describe your </w:t>
            </w:r>
            <w:r w:rsidR="00F714D4">
              <w:rPr>
                <w:rFonts w:ascii="Garamond" w:eastAsia="MS MinNew Roman" w:hAnsi="Garamond"/>
                <w:b/>
                <w:bCs/>
                <w:sz w:val="20"/>
                <w:szCs w:val="20"/>
              </w:rPr>
              <w:t>accomplishments</w:t>
            </w: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r w:rsidRPr="00FB343F">
              <w:rPr>
                <w:rFonts w:ascii="Garamond" w:eastAsia="MS MinNew Roman" w:hAnsi="Garamond"/>
                <w:bCs/>
                <w:sz w:val="20"/>
                <w:szCs w:val="20"/>
              </w:rPr>
              <w:t>*Press tab for another row</w:t>
            </w:r>
          </w:p>
        </w:tc>
      </w:tr>
    </w:tbl>
    <w:p w:rsidR="00A22F5B" w:rsidRPr="00FB343F" w:rsidRDefault="00A22F5B" w:rsidP="00A22F5B">
      <w:pPr>
        <w:tabs>
          <w:tab w:val="left" w:pos="900"/>
        </w:tabs>
        <w:rPr>
          <w:rFonts w:ascii="Garamond" w:hAnsi="Garamond"/>
          <w:sz w:val="22"/>
        </w:rPr>
      </w:pPr>
    </w:p>
    <w:p w:rsidR="008225E1" w:rsidRPr="00FB343F" w:rsidRDefault="008225E1" w:rsidP="00FB343F">
      <w:pPr>
        <w:tabs>
          <w:tab w:val="left" w:pos="900"/>
        </w:tabs>
        <w:spacing w:before="120" w:after="120"/>
        <w:rPr>
          <w:rFonts w:ascii="Garamond" w:hAnsi="Garamond"/>
          <w:b/>
        </w:rPr>
      </w:pPr>
      <w:r w:rsidRPr="00FB343F">
        <w:rPr>
          <w:rFonts w:ascii="Garamond" w:hAnsi="Garamond"/>
          <w:b/>
        </w:rPr>
        <w:lastRenderedPageBreak/>
        <w:t>Describe your major challenges this reporting period.</w:t>
      </w:r>
    </w:p>
    <w:tbl>
      <w:tblPr>
        <w:tblW w:w="9516" w:type="dxa"/>
        <w:tblInd w:w="-318" w:type="dxa"/>
        <w:tblLook w:val="0000" w:firstRow="0" w:lastRow="0" w:firstColumn="0" w:lastColumn="0" w:noHBand="0" w:noVBand="0"/>
      </w:tblPr>
      <w:tblGrid>
        <w:gridCol w:w="786"/>
        <w:gridCol w:w="786"/>
        <w:gridCol w:w="1766"/>
        <w:gridCol w:w="6178"/>
      </w:tblGrid>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Aim#</w:t>
            </w:r>
          </w:p>
        </w:tc>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Goal#</w:t>
            </w:r>
          </w:p>
        </w:tc>
        <w:tc>
          <w:tcPr>
            <w:tcW w:w="1766"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Month/Year</w:t>
            </w:r>
          </w:p>
        </w:tc>
        <w:tc>
          <w:tcPr>
            <w:tcW w:w="6178"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 xml:space="preserve"> Describe your </w:t>
            </w:r>
            <w:r w:rsidR="00F714D4">
              <w:rPr>
                <w:rFonts w:ascii="Garamond" w:eastAsia="MS MinNew Roman" w:hAnsi="Garamond"/>
                <w:b/>
                <w:bCs/>
                <w:sz w:val="20"/>
                <w:szCs w:val="20"/>
              </w:rPr>
              <w:t>challenges</w:t>
            </w: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r w:rsidRPr="00FB343F">
              <w:rPr>
                <w:rFonts w:ascii="Garamond" w:eastAsia="MS MinNew Roman" w:hAnsi="Garamond"/>
                <w:bCs/>
                <w:sz w:val="20"/>
                <w:szCs w:val="20"/>
              </w:rPr>
              <w:t>*Press tab for another row</w:t>
            </w:r>
          </w:p>
        </w:tc>
      </w:tr>
    </w:tbl>
    <w:p w:rsidR="00A22F5B" w:rsidRPr="00FB343F" w:rsidRDefault="00A22F5B" w:rsidP="00A22F5B">
      <w:pPr>
        <w:tabs>
          <w:tab w:val="left" w:pos="900"/>
        </w:tabs>
        <w:rPr>
          <w:rFonts w:ascii="Garamond" w:hAnsi="Garamond"/>
          <w:sz w:val="22"/>
        </w:rPr>
      </w:pPr>
    </w:p>
    <w:p w:rsidR="008225E1" w:rsidRPr="00FB343F" w:rsidRDefault="008225E1" w:rsidP="00FB343F">
      <w:pPr>
        <w:tabs>
          <w:tab w:val="left" w:pos="900"/>
        </w:tabs>
        <w:spacing w:after="120"/>
        <w:rPr>
          <w:rFonts w:ascii="Garamond" w:hAnsi="Garamond"/>
          <w:b/>
        </w:rPr>
      </w:pPr>
      <w:r w:rsidRPr="00FB343F">
        <w:rPr>
          <w:rFonts w:ascii="Garamond" w:hAnsi="Garamond"/>
          <w:b/>
        </w:rPr>
        <w:t xml:space="preserve">How can the </w:t>
      </w:r>
      <w:r w:rsidR="00A22F5B">
        <w:rPr>
          <w:rFonts w:ascii="Garamond" w:hAnsi="Garamond"/>
          <w:b/>
        </w:rPr>
        <w:t xml:space="preserve">Collaborative </w:t>
      </w:r>
      <w:r w:rsidRPr="00FB343F">
        <w:rPr>
          <w:rFonts w:ascii="Garamond" w:hAnsi="Garamond"/>
          <w:b/>
        </w:rPr>
        <w:t>help you with your technical assistance needs?</w:t>
      </w:r>
      <w:r w:rsidR="00990DC2">
        <w:rPr>
          <w:rFonts w:ascii="Garamond" w:hAnsi="Garamond"/>
          <w:b/>
        </w:rPr>
        <w:t xml:space="preserve"> What requests to you have from other Regional Groups participating in the Collaborative?</w:t>
      </w:r>
    </w:p>
    <w:tbl>
      <w:tblPr>
        <w:tblW w:w="9516" w:type="dxa"/>
        <w:tblInd w:w="-318" w:type="dxa"/>
        <w:tblLook w:val="0000" w:firstRow="0" w:lastRow="0" w:firstColumn="0" w:lastColumn="0" w:noHBand="0" w:noVBand="0"/>
      </w:tblPr>
      <w:tblGrid>
        <w:gridCol w:w="786"/>
        <w:gridCol w:w="786"/>
        <w:gridCol w:w="1766"/>
        <w:gridCol w:w="6178"/>
      </w:tblGrid>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Aim#</w:t>
            </w:r>
          </w:p>
        </w:tc>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Goal#</w:t>
            </w:r>
          </w:p>
        </w:tc>
        <w:tc>
          <w:tcPr>
            <w:tcW w:w="1766"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Month/Year</w:t>
            </w:r>
          </w:p>
        </w:tc>
        <w:tc>
          <w:tcPr>
            <w:tcW w:w="6178"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8225E1" w:rsidRPr="00FB343F" w:rsidRDefault="008225E1" w:rsidP="00FB343F">
            <w:pPr>
              <w:tabs>
                <w:tab w:val="left" w:pos="900"/>
              </w:tabs>
              <w:rPr>
                <w:rFonts w:ascii="Garamond" w:eastAsia="MS MinNew Roman" w:hAnsi="Garamond"/>
                <w:b/>
                <w:bCs/>
                <w:sz w:val="20"/>
                <w:szCs w:val="20"/>
              </w:rPr>
            </w:pPr>
            <w:r w:rsidRPr="00FB343F">
              <w:rPr>
                <w:rFonts w:ascii="Garamond" w:eastAsia="MS MinNew Roman" w:hAnsi="Garamond"/>
                <w:b/>
                <w:bCs/>
                <w:sz w:val="20"/>
                <w:szCs w:val="20"/>
              </w:rPr>
              <w:t xml:space="preserve"> Describe your </w:t>
            </w:r>
            <w:r w:rsidR="00F714D4">
              <w:rPr>
                <w:rFonts w:ascii="Garamond" w:eastAsia="MS MinNew Roman" w:hAnsi="Garamond"/>
                <w:b/>
                <w:bCs/>
                <w:sz w:val="20"/>
                <w:szCs w:val="20"/>
              </w:rPr>
              <w:t>needs</w:t>
            </w: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r>
      <w:tr w:rsidR="008225E1" w:rsidRPr="00FB343F" w:rsidTr="00852CD6">
        <w:trPr>
          <w:trHeight w:val="288"/>
        </w:trPr>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8225E1" w:rsidRPr="00FB343F" w:rsidRDefault="008225E1" w:rsidP="00FB343F">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8225E1" w:rsidRPr="00FB343F" w:rsidRDefault="008225E1" w:rsidP="00FB343F">
            <w:pPr>
              <w:tabs>
                <w:tab w:val="left" w:pos="900"/>
              </w:tabs>
              <w:rPr>
                <w:rFonts w:ascii="Garamond" w:eastAsia="MS MinNew Roman" w:hAnsi="Garamond"/>
                <w:bCs/>
                <w:sz w:val="20"/>
                <w:szCs w:val="20"/>
              </w:rPr>
            </w:pPr>
            <w:r w:rsidRPr="00FB343F">
              <w:rPr>
                <w:rFonts w:ascii="Garamond" w:eastAsia="MS MinNew Roman" w:hAnsi="Garamond"/>
                <w:bCs/>
                <w:sz w:val="20"/>
                <w:szCs w:val="20"/>
              </w:rPr>
              <w:t>*Press tab for another row</w:t>
            </w:r>
          </w:p>
        </w:tc>
      </w:tr>
    </w:tbl>
    <w:p w:rsidR="008225E1" w:rsidRDefault="008225E1" w:rsidP="00FB343F">
      <w:pPr>
        <w:tabs>
          <w:tab w:val="left" w:pos="900"/>
        </w:tabs>
        <w:rPr>
          <w:rFonts w:ascii="Garamond" w:hAnsi="Garamond"/>
        </w:rPr>
      </w:pPr>
    </w:p>
    <w:p w:rsidR="007B7FEC" w:rsidRDefault="007B7FEC" w:rsidP="00FB343F">
      <w:pPr>
        <w:tabs>
          <w:tab w:val="left" w:pos="900"/>
        </w:tabs>
        <w:rPr>
          <w:rFonts w:ascii="Garamond" w:hAnsi="Garamond"/>
        </w:rPr>
      </w:pPr>
    </w:p>
    <w:p w:rsidR="007B7FEC" w:rsidRDefault="007B7FEC">
      <w:pPr>
        <w:rPr>
          <w:rFonts w:ascii="Garamond" w:hAnsi="Garamond"/>
        </w:rPr>
      </w:pPr>
      <w:r>
        <w:rPr>
          <w:rFonts w:ascii="Garamond" w:hAnsi="Garamond"/>
        </w:rPr>
        <w:br w:type="page"/>
      </w:r>
    </w:p>
    <w:p w:rsidR="007B7FEC" w:rsidRPr="00FB343F" w:rsidRDefault="007B7FEC" w:rsidP="007B7FEC">
      <w:pPr>
        <w:spacing w:after="120"/>
        <w:jc w:val="center"/>
        <w:rPr>
          <w:rFonts w:ascii="Garamond" w:hAnsi="Garamond"/>
          <w:b/>
          <w:sz w:val="28"/>
          <w:szCs w:val="28"/>
        </w:rPr>
      </w:pPr>
      <w:r>
        <w:rPr>
          <w:rFonts w:ascii="Garamond" w:hAnsi="Garamond"/>
          <w:b/>
          <w:sz w:val="28"/>
          <w:szCs w:val="28"/>
        </w:rPr>
        <w:lastRenderedPageBreak/>
        <w:t>Response Team Reporting Form (SAMPLE)</w:t>
      </w:r>
    </w:p>
    <w:p w:rsidR="007B7FEC" w:rsidRDefault="007B7FEC" w:rsidP="007B7FEC">
      <w:pPr>
        <w:rPr>
          <w:rFonts w:ascii="Garamond" w:hAnsi="Garamond"/>
          <w:b/>
          <w:sz w:val="20"/>
          <w:szCs w:val="20"/>
        </w:rPr>
      </w:pPr>
    </w:p>
    <w:p w:rsidR="007B7FEC" w:rsidRPr="00FB343F" w:rsidRDefault="007B7FEC" w:rsidP="007B7FEC">
      <w:pPr>
        <w:pBdr>
          <w:top w:val="single" w:sz="8" w:space="1" w:color="auto"/>
          <w:left w:val="single" w:sz="8" w:space="4" w:color="auto"/>
          <w:bottom w:val="single" w:sz="8" w:space="1" w:color="auto"/>
          <w:right w:val="single" w:sz="8" w:space="4" w:color="auto"/>
        </w:pBdr>
        <w:rPr>
          <w:rFonts w:ascii="Garamond" w:hAnsi="Garamond"/>
          <w:b/>
          <w:sz w:val="20"/>
          <w:szCs w:val="20"/>
        </w:rPr>
      </w:pPr>
      <w:r w:rsidRPr="00FB343F">
        <w:rPr>
          <w:rFonts w:ascii="Garamond" w:hAnsi="Garamond"/>
          <w:b/>
          <w:sz w:val="20"/>
          <w:szCs w:val="20"/>
        </w:rPr>
        <w:t xml:space="preserve">Guidance for completing this </w:t>
      </w:r>
      <w:r>
        <w:rPr>
          <w:rFonts w:ascii="Garamond" w:hAnsi="Garamond"/>
          <w:b/>
          <w:sz w:val="20"/>
          <w:szCs w:val="20"/>
        </w:rPr>
        <w:t xml:space="preserve">Response Team </w:t>
      </w:r>
      <w:r w:rsidRPr="00FB343F">
        <w:rPr>
          <w:rFonts w:ascii="Garamond" w:hAnsi="Garamond"/>
          <w:b/>
          <w:sz w:val="20"/>
          <w:szCs w:val="20"/>
        </w:rPr>
        <w:t>Report</w:t>
      </w:r>
      <w:r>
        <w:rPr>
          <w:rFonts w:ascii="Garamond" w:hAnsi="Garamond"/>
          <w:b/>
          <w:sz w:val="20"/>
          <w:szCs w:val="20"/>
        </w:rPr>
        <w:t>ing</w:t>
      </w:r>
      <w:r w:rsidRPr="00FB343F">
        <w:rPr>
          <w:rFonts w:ascii="Garamond" w:hAnsi="Garamond"/>
          <w:b/>
          <w:sz w:val="20"/>
          <w:szCs w:val="20"/>
        </w:rPr>
        <w:t xml:space="preserve"> Form:</w:t>
      </w:r>
    </w:p>
    <w:p w:rsidR="007B7FEC" w:rsidRPr="00FB343F" w:rsidRDefault="007B7FEC" w:rsidP="007B7FEC">
      <w:pPr>
        <w:numPr>
          <w:ilvl w:val="0"/>
          <w:numId w:val="4"/>
        </w:numPr>
        <w:pBdr>
          <w:top w:val="single" w:sz="8" w:space="1" w:color="auto"/>
          <w:left w:val="single" w:sz="8" w:space="4" w:color="auto"/>
          <w:bottom w:val="single" w:sz="8" w:space="1" w:color="auto"/>
          <w:right w:val="single" w:sz="8" w:space="4" w:color="auto"/>
        </w:pBdr>
        <w:rPr>
          <w:rFonts w:ascii="Garamond" w:hAnsi="Garamond"/>
          <w:sz w:val="20"/>
          <w:szCs w:val="20"/>
        </w:rPr>
      </w:pPr>
      <w:r w:rsidRPr="00FB343F">
        <w:rPr>
          <w:rFonts w:ascii="Garamond" w:hAnsi="Garamond"/>
          <w:sz w:val="20"/>
          <w:szCs w:val="20"/>
        </w:rPr>
        <w:t xml:space="preserve">This reporting template should grow cumulatively over time. Fill in as you go to chronicle your improvement journey. </w:t>
      </w:r>
    </w:p>
    <w:p w:rsidR="007B7FEC" w:rsidRPr="00FB343F" w:rsidRDefault="007B7FEC" w:rsidP="007B7FEC">
      <w:pPr>
        <w:numPr>
          <w:ilvl w:val="0"/>
          <w:numId w:val="4"/>
        </w:numPr>
        <w:pBdr>
          <w:top w:val="single" w:sz="8" w:space="1" w:color="auto"/>
          <w:left w:val="single" w:sz="8" w:space="4" w:color="auto"/>
          <w:bottom w:val="single" w:sz="8" w:space="1" w:color="auto"/>
          <w:right w:val="single" w:sz="8" w:space="4" w:color="auto"/>
        </w:pBdr>
        <w:rPr>
          <w:rFonts w:ascii="Garamond" w:hAnsi="Garamond"/>
          <w:sz w:val="20"/>
          <w:szCs w:val="20"/>
        </w:rPr>
      </w:pPr>
      <w:r w:rsidRPr="00FB343F">
        <w:rPr>
          <w:rFonts w:ascii="Garamond" w:hAnsi="Garamond"/>
          <w:sz w:val="20"/>
          <w:szCs w:val="20"/>
        </w:rPr>
        <w:t xml:space="preserve">An updated version of this form </w:t>
      </w:r>
      <w:r>
        <w:rPr>
          <w:rFonts w:ascii="Garamond" w:hAnsi="Garamond"/>
          <w:sz w:val="20"/>
          <w:szCs w:val="20"/>
        </w:rPr>
        <w:t>is</w:t>
      </w:r>
      <w:r w:rsidRPr="00FB343F">
        <w:rPr>
          <w:rFonts w:ascii="Garamond" w:hAnsi="Garamond"/>
          <w:sz w:val="20"/>
          <w:szCs w:val="20"/>
        </w:rPr>
        <w:t xml:space="preserve"> submitted every other month.</w:t>
      </w:r>
    </w:p>
    <w:p w:rsidR="007B7FEC" w:rsidRPr="00FB343F" w:rsidRDefault="007B7FEC" w:rsidP="007B7FEC">
      <w:pPr>
        <w:numPr>
          <w:ilvl w:val="0"/>
          <w:numId w:val="4"/>
        </w:numPr>
        <w:pBdr>
          <w:top w:val="single" w:sz="8" w:space="1" w:color="auto"/>
          <w:left w:val="single" w:sz="8" w:space="4" w:color="auto"/>
          <w:bottom w:val="single" w:sz="8" w:space="1" w:color="auto"/>
          <w:right w:val="single" w:sz="8" w:space="4" w:color="auto"/>
        </w:pBdr>
        <w:rPr>
          <w:rFonts w:ascii="Garamond" w:hAnsi="Garamond"/>
          <w:sz w:val="20"/>
          <w:szCs w:val="20"/>
        </w:rPr>
      </w:pPr>
      <w:r w:rsidRPr="00FB343F">
        <w:rPr>
          <w:rFonts w:ascii="Garamond" w:hAnsi="Garamond"/>
          <w:sz w:val="20"/>
          <w:szCs w:val="20"/>
        </w:rPr>
        <w:t xml:space="preserve">This form </w:t>
      </w:r>
      <w:r>
        <w:rPr>
          <w:rFonts w:ascii="Garamond" w:hAnsi="Garamond"/>
          <w:sz w:val="20"/>
          <w:szCs w:val="20"/>
        </w:rPr>
        <w:t>is</w:t>
      </w:r>
      <w:r w:rsidRPr="00FB343F">
        <w:rPr>
          <w:rFonts w:ascii="Garamond" w:hAnsi="Garamond"/>
          <w:sz w:val="20"/>
          <w:szCs w:val="20"/>
        </w:rPr>
        <w:t xml:space="preserve"> completed by </w:t>
      </w:r>
      <w:r>
        <w:rPr>
          <w:rFonts w:ascii="Garamond" w:hAnsi="Garamond"/>
          <w:sz w:val="20"/>
          <w:szCs w:val="20"/>
        </w:rPr>
        <w:t>your assigned C</w:t>
      </w:r>
      <w:r w:rsidRPr="00FB343F">
        <w:rPr>
          <w:rFonts w:ascii="Garamond" w:hAnsi="Garamond"/>
          <w:sz w:val="20"/>
          <w:szCs w:val="20"/>
        </w:rPr>
        <w:t>oach in collaboration with the Response Team</w:t>
      </w:r>
      <w:r>
        <w:rPr>
          <w:rFonts w:ascii="Garamond" w:hAnsi="Garamond"/>
          <w:sz w:val="20"/>
          <w:szCs w:val="20"/>
        </w:rPr>
        <w:t xml:space="preserve">; the </w:t>
      </w:r>
      <w:r w:rsidRPr="00FB343F">
        <w:rPr>
          <w:rFonts w:ascii="Garamond" w:hAnsi="Garamond"/>
          <w:sz w:val="20"/>
          <w:szCs w:val="20"/>
        </w:rPr>
        <w:t xml:space="preserve">monthly </w:t>
      </w:r>
      <w:r>
        <w:rPr>
          <w:rFonts w:ascii="Garamond" w:hAnsi="Garamond"/>
          <w:sz w:val="20"/>
          <w:szCs w:val="20"/>
        </w:rPr>
        <w:t xml:space="preserve">Regional Group meetings </w:t>
      </w:r>
      <w:r w:rsidRPr="00FB343F">
        <w:rPr>
          <w:rFonts w:ascii="Garamond" w:hAnsi="Garamond"/>
          <w:sz w:val="20"/>
          <w:szCs w:val="20"/>
        </w:rPr>
        <w:t xml:space="preserve">provide a </w:t>
      </w:r>
      <w:r>
        <w:rPr>
          <w:rFonts w:ascii="Garamond" w:hAnsi="Garamond"/>
          <w:sz w:val="20"/>
          <w:szCs w:val="20"/>
        </w:rPr>
        <w:t xml:space="preserve">routine </w:t>
      </w:r>
      <w:r w:rsidRPr="00FB343F">
        <w:rPr>
          <w:rFonts w:ascii="Garamond" w:hAnsi="Garamond"/>
          <w:sz w:val="20"/>
          <w:szCs w:val="20"/>
        </w:rPr>
        <w:t xml:space="preserve">forum to discuss the content </w:t>
      </w:r>
      <w:r>
        <w:rPr>
          <w:rFonts w:ascii="Garamond" w:hAnsi="Garamond"/>
          <w:sz w:val="20"/>
          <w:szCs w:val="20"/>
        </w:rPr>
        <w:t>and to complete</w:t>
      </w:r>
      <w:r w:rsidRPr="00FB343F">
        <w:rPr>
          <w:rFonts w:ascii="Garamond" w:hAnsi="Garamond"/>
          <w:sz w:val="20"/>
          <w:szCs w:val="20"/>
        </w:rPr>
        <w:t xml:space="preserve"> this form.</w:t>
      </w:r>
    </w:p>
    <w:p w:rsidR="007B7FEC" w:rsidRPr="00FB343F" w:rsidRDefault="007B7FEC" w:rsidP="007B7FEC">
      <w:pPr>
        <w:numPr>
          <w:ilvl w:val="0"/>
          <w:numId w:val="4"/>
        </w:numPr>
        <w:pBdr>
          <w:top w:val="single" w:sz="8" w:space="1" w:color="auto"/>
          <w:left w:val="single" w:sz="8" w:space="4" w:color="auto"/>
          <w:bottom w:val="single" w:sz="8" w:space="1" w:color="auto"/>
          <w:right w:val="single" w:sz="8" w:space="4" w:color="auto"/>
        </w:pBdr>
        <w:rPr>
          <w:rFonts w:ascii="Garamond" w:hAnsi="Garamond"/>
          <w:sz w:val="20"/>
          <w:szCs w:val="20"/>
        </w:rPr>
      </w:pPr>
      <w:r>
        <w:rPr>
          <w:rFonts w:ascii="Garamond" w:hAnsi="Garamond"/>
          <w:sz w:val="20"/>
          <w:szCs w:val="20"/>
        </w:rPr>
        <w:t xml:space="preserve">After the </w:t>
      </w:r>
      <w:r w:rsidRPr="00FB343F">
        <w:rPr>
          <w:rFonts w:ascii="Garamond" w:hAnsi="Garamond"/>
          <w:sz w:val="20"/>
          <w:szCs w:val="20"/>
        </w:rPr>
        <w:t>Response Team review</w:t>
      </w:r>
      <w:r>
        <w:rPr>
          <w:rFonts w:ascii="Garamond" w:hAnsi="Garamond"/>
          <w:sz w:val="20"/>
          <w:szCs w:val="20"/>
        </w:rPr>
        <w:t>s</w:t>
      </w:r>
      <w:r w:rsidRPr="00FB343F">
        <w:rPr>
          <w:rFonts w:ascii="Garamond" w:hAnsi="Garamond"/>
          <w:sz w:val="20"/>
          <w:szCs w:val="20"/>
        </w:rPr>
        <w:t xml:space="preserve"> the form</w:t>
      </w:r>
      <w:r>
        <w:rPr>
          <w:rFonts w:ascii="Garamond" w:hAnsi="Garamond"/>
          <w:sz w:val="20"/>
          <w:szCs w:val="20"/>
        </w:rPr>
        <w:t>, the C</w:t>
      </w:r>
      <w:r w:rsidRPr="00FB343F">
        <w:rPr>
          <w:rFonts w:ascii="Garamond" w:hAnsi="Garamond"/>
          <w:sz w:val="20"/>
          <w:szCs w:val="20"/>
        </w:rPr>
        <w:t>oach submit</w:t>
      </w:r>
      <w:r>
        <w:rPr>
          <w:rFonts w:ascii="Garamond" w:hAnsi="Garamond"/>
          <w:sz w:val="20"/>
          <w:szCs w:val="20"/>
        </w:rPr>
        <w:t>s</w:t>
      </w:r>
      <w:r w:rsidRPr="00FB343F">
        <w:rPr>
          <w:rFonts w:ascii="Garamond" w:hAnsi="Garamond"/>
          <w:sz w:val="20"/>
          <w:szCs w:val="20"/>
        </w:rPr>
        <w:t xml:space="preserve"> the form </w:t>
      </w:r>
      <w:r w:rsidR="00F714D4">
        <w:rPr>
          <w:rFonts w:ascii="Garamond" w:hAnsi="Garamond"/>
          <w:sz w:val="20"/>
          <w:szCs w:val="20"/>
        </w:rPr>
        <w:t>to</w:t>
      </w:r>
      <w:r w:rsidRPr="00FB343F">
        <w:rPr>
          <w:rFonts w:ascii="Garamond" w:hAnsi="Garamond"/>
          <w:sz w:val="20"/>
          <w:szCs w:val="20"/>
        </w:rPr>
        <w:t xml:space="preserve"> </w:t>
      </w:r>
      <w:r>
        <w:rPr>
          <w:rFonts w:ascii="Garamond" w:hAnsi="Garamond"/>
          <w:sz w:val="20"/>
          <w:szCs w:val="20"/>
        </w:rPr>
        <w:t>a</w:t>
      </w:r>
      <w:r w:rsidRPr="00FB343F">
        <w:rPr>
          <w:rFonts w:ascii="Garamond" w:hAnsi="Garamond"/>
          <w:sz w:val="20"/>
          <w:szCs w:val="20"/>
        </w:rPr>
        <w:t xml:space="preserve"> </w:t>
      </w:r>
      <w:r>
        <w:rPr>
          <w:rFonts w:ascii="Garamond" w:hAnsi="Garamond"/>
          <w:sz w:val="20"/>
          <w:szCs w:val="20"/>
        </w:rPr>
        <w:t>designated folder in Glasscubes</w:t>
      </w:r>
      <w:r w:rsidRPr="00FB343F">
        <w:rPr>
          <w:rFonts w:ascii="Garamond" w:hAnsi="Garamond"/>
          <w:sz w:val="20"/>
          <w:szCs w:val="20"/>
        </w:rPr>
        <w:t>.</w:t>
      </w:r>
    </w:p>
    <w:p w:rsidR="007B7FEC" w:rsidRPr="00FB343F" w:rsidRDefault="007B7FEC" w:rsidP="007B7FEC">
      <w:pPr>
        <w:numPr>
          <w:ilvl w:val="0"/>
          <w:numId w:val="4"/>
        </w:numPr>
        <w:pBdr>
          <w:top w:val="single" w:sz="8" w:space="1" w:color="auto"/>
          <w:left w:val="single" w:sz="8" w:space="4" w:color="auto"/>
          <w:bottom w:val="single" w:sz="8" w:space="1" w:color="auto"/>
          <w:right w:val="single" w:sz="8" w:space="4" w:color="auto"/>
        </w:pBdr>
        <w:rPr>
          <w:rFonts w:ascii="Garamond" w:hAnsi="Garamond"/>
          <w:sz w:val="20"/>
          <w:szCs w:val="20"/>
        </w:rPr>
      </w:pPr>
      <w:r w:rsidRPr="00FB343F">
        <w:rPr>
          <w:rFonts w:ascii="Garamond" w:hAnsi="Garamond"/>
          <w:sz w:val="20"/>
          <w:szCs w:val="20"/>
        </w:rPr>
        <w:t xml:space="preserve">Each </w:t>
      </w:r>
      <w:r>
        <w:rPr>
          <w:rFonts w:ascii="Garamond" w:hAnsi="Garamond"/>
          <w:sz w:val="20"/>
          <w:szCs w:val="20"/>
        </w:rPr>
        <w:t>data field</w:t>
      </w:r>
      <w:r w:rsidRPr="00FB343F">
        <w:rPr>
          <w:rFonts w:ascii="Garamond" w:hAnsi="Garamond"/>
          <w:sz w:val="20"/>
          <w:szCs w:val="20"/>
        </w:rPr>
        <w:t xml:space="preserve"> does not need to be completed each period; only include activities/findings related to that reporting period</w:t>
      </w:r>
      <w:r>
        <w:rPr>
          <w:rFonts w:ascii="Garamond" w:hAnsi="Garamond"/>
          <w:sz w:val="20"/>
          <w:szCs w:val="20"/>
        </w:rPr>
        <w:t>.</w:t>
      </w:r>
    </w:p>
    <w:p w:rsidR="007B7FEC" w:rsidRPr="00FB343F" w:rsidRDefault="007B7FEC" w:rsidP="007B7FEC">
      <w:pPr>
        <w:numPr>
          <w:ilvl w:val="0"/>
          <w:numId w:val="4"/>
        </w:numPr>
        <w:pBdr>
          <w:top w:val="single" w:sz="8" w:space="1" w:color="auto"/>
          <w:left w:val="single" w:sz="8" w:space="4" w:color="auto"/>
          <w:bottom w:val="single" w:sz="8" w:space="1" w:color="auto"/>
          <w:right w:val="single" w:sz="8" w:space="4" w:color="auto"/>
        </w:pBdr>
        <w:rPr>
          <w:rFonts w:ascii="Garamond" w:hAnsi="Garamond"/>
          <w:sz w:val="20"/>
          <w:szCs w:val="20"/>
        </w:rPr>
      </w:pPr>
      <w:r w:rsidRPr="00FB343F">
        <w:rPr>
          <w:rFonts w:ascii="Garamond" w:hAnsi="Garamond"/>
          <w:sz w:val="20"/>
          <w:szCs w:val="20"/>
        </w:rPr>
        <w:t xml:space="preserve">For each strategy, report the number of the Collaborative goal and/or letter of the </w:t>
      </w:r>
      <w:r>
        <w:rPr>
          <w:rFonts w:ascii="Garamond" w:hAnsi="Garamond"/>
          <w:sz w:val="20"/>
          <w:szCs w:val="20"/>
        </w:rPr>
        <w:t>Regional Group</w:t>
      </w:r>
      <w:r w:rsidRPr="00FB343F">
        <w:rPr>
          <w:rFonts w:ascii="Garamond" w:hAnsi="Garamond"/>
          <w:sz w:val="20"/>
          <w:szCs w:val="20"/>
        </w:rPr>
        <w:t xml:space="preserve"> </w:t>
      </w:r>
      <w:r>
        <w:rPr>
          <w:rFonts w:ascii="Garamond" w:hAnsi="Garamond"/>
          <w:sz w:val="20"/>
          <w:szCs w:val="20"/>
        </w:rPr>
        <w:t>A</w:t>
      </w:r>
      <w:r w:rsidRPr="00FB343F">
        <w:rPr>
          <w:rFonts w:ascii="Garamond" w:hAnsi="Garamond"/>
          <w:sz w:val="20"/>
          <w:szCs w:val="20"/>
        </w:rPr>
        <w:t>im (listed below) that corresponds. Not all strategies must be associated with a goal or aim.</w:t>
      </w:r>
    </w:p>
    <w:p w:rsidR="007B7FEC" w:rsidRDefault="007B7FEC" w:rsidP="007B7FEC">
      <w:pPr>
        <w:rPr>
          <w:rFonts w:ascii="Garamond" w:hAnsi="Garamond"/>
        </w:rPr>
      </w:pPr>
    </w:p>
    <w:p w:rsidR="007B7FEC" w:rsidRPr="00A130D1" w:rsidRDefault="007B7FEC" w:rsidP="007B7FEC">
      <w:pPr>
        <w:tabs>
          <w:tab w:val="left" w:pos="900"/>
        </w:tabs>
        <w:spacing w:after="120"/>
        <w:rPr>
          <w:rFonts w:ascii="Garamond" w:hAnsi="Garamond"/>
          <w:b/>
        </w:rPr>
      </w:pPr>
      <w:r>
        <w:rPr>
          <w:rFonts w:ascii="Garamond" w:hAnsi="Garamond"/>
          <w:b/>
        </w:rPr>
        <w:t xml:space="preserve">Regional Group Name: </w:t>
      </w:r>
      <w:r w:rsidRPr="007B7FEC">
        <w:rPr>
          <w:rFonts w:ascii="Garamond" w:hAnsi="Garamond"/>
          <w:b/>
        </w:rPr>
        <w:t>The Quality Champions</w:t>
      </w:r>
    </w:p>
    <w:p w:rsidR="007B7FEC" w:rsidRDefault="00886901" w:rsidP="007B7FEC">
      <w:pPr>
        <w:tabs>
          <w:tab w:val="left" w:pos="900"/>
        </w:tabs>
        <w:spacing w:after="120"/>
        <w:rPr>
          <w:rFonts w:ascii="Garamond" w:hAnsi="Garamond"/>
          <w:b/>
        </w:rPr>
      </w:pPr>
      <w:r>
        <w:rPr>
          <w:rFonts w:ascii="Garamond" w:hAnsi="Garamond"/>
          <w:b/>
        </w:rPr>
        <w:t xml:space="preserve">Regional </w:t>
      </w:r>
      <w:r w:rsidR="007B7FEC" w:rsidRPr="00A130D1">
        <w:rPr>
          <w:rFonts w:ascii="Garamond" w:hAnsi="Garamond"/>
          <w:b/>
        </w:rPr>
        <w:t xml:space="preserve">Response Team </w:t>
      </w:r>
      <w:r w:rsidR="007B7FEC">
        <w:rPr>
          <w:rFonts w:ascii="Garamond" w:hAnsi="Garamond"/>
          <w:b/>
        </w:rPr>
        <w:t xml:space="preserve">Leader </w:t>
      </w:r>
      <w:r w:rsidR="007B7FEC" w:rsidRPr="00A130D1">
        <w:rPr>
          <w:rFonts w:ascii="Garamond" w:hAnsi="Garamond"/>
          <w:b/>
        </w:rPr>
        <w:t>Name</w:t>
      </w:r>
      <w:r w:rsidR="007B7FEC">
        <w:rPr>
          <w:rFonts w:ascii="Garamond" w:hAnsi="Garamond"/>
          <w:b/>
        </w:rPr>
        <w:t xml:space="preserve">: </w:t>
      </w:r>
      <w:r w:rsidR="007B7FEC">
        <w:rPr>
          <w:rFonts w:ascii="Garamond" w:hAnsi="Garamond"/>
          <w:b/>
        </w:rPr>
        <w:softHyphen/>
      </w:r>
      <w:r w:rsidR="007B7FEC">
        <w:rPr>
          <w:rFonts w:ascii="Garamond" w:hAnsi="Garamond"/>
          <w:b/>
        </w:rPr>
        <w:softHyphen/>
      </w:r>
      <w:r w:rsidR="007B7FEC">
        <w:rPr>
          <w:rFonts w:ascii="Garamond" w:hAnsi="Garamond"/>
          <w:b/>
        </w:rPr>
        <w:softHyphen/>
      </w:r>
      <w:r w:rsidR="007B7FEC">
        <w:rPr>
          <w:rFonts w:ascii="Garamond" w:hAnsi="Garamond"/>
          <w:b/>
        </w:rPr>
        <w:softHyphen/>
      </w:r>
      <w:r w:rsidR="007B7FEC">
        <w:rPr>
          <w:rFonts w:ascii="Garamond" w:hAnsi="Garamond"/>
          <w:b/>
        </w:rPr>
        <w:softHyphen/>
      </w:r>
      <w:r w:rsidR="007B7FEC">
        <w:rPr>
          <w:rFonts w:ascii="Garamond" w:hAnsi="Garamond"/>
          <w:b/>
        </w:rPr>
        <w:softHyphen/>
      </w:r>
      <w:r w:rsidR="007B7FEC">
        <w:rPr>
          <w:rFonts w:ascii="Garamond" w:hAnsi="Garamond"/>
          <w:b/>
        </w:rPr>
        <w:softHyphen/>
      </w:r>
      <w:r w:rsidR="007B7FEC">
        <w:rPr>
          <w:rFonts w:ascii="Garamond" w:hAnsi="Garamond"/>
          <w:b/>
        </w:rPr>
        <w:softHyphen/>
      </w:r>
      <w:r w:rsidR="007B7FEC">
        <w:rPr>
          <w:rFonts w:ascii="Garamond" w:hAnsi="Garamond"/>
          <w:b/>
        </w:rPr>
        <w:softHyphen/>
      </w:r>
      <w:r w:rsidR="007B7FEC">
        <w:rPr>
          <w:rFonts w:ascii="Garamond" w:hAnsi="Garamond"/>
          <w:b/>
        </w:rPr>
        <w:softHyphen/>
      </w:r>
      <w:r w:rsidR="007B7FEC">
        <w:rPr>
          <w:rFonts w:ascii="Garamond" w:hAnsi="Garamond"/>
          <w:b/>
        </w:rPr>
        <w:softHyphen/>
        <w:t>John Smith, Alejandra Hassan, Zoe Osmar</w:t>
      </w:r>
    </w:p>
    <w:p w:rsidR="007B7FEC" w:rsidRDefault="007B7FEC" w:rsidP="007B7FEC">
      <w:pPr>
        <w:tabs>
          <w:tab w:val="left" w:pos="900"/>
        </w:tabs>
        <w:spacing w:after="120"/>
        <w:rPr>
          <w:rFonts w:ascii="Garamond" w:hAnsi="Garamond"/>
          <w:b/>
        </w:rPr>
      </w:pPr>
      <w:r>
        <w:rPr>
          <w:rFonts w:ascii="Garamond" w:hAnsi="Garamond"/>
          <w:b/>
        </w:rPr>
        <w:t>Leader Phone</w:t>
      </w:r>
      <w:r w:rsidR="002B3DA9">
        <w:rPr>
          <w:rFonts w:ascii="Garamond" w:hAnsi="Garamond"/>
          <w:b/>
        </w:rPr>
        <w:t>: 123-234-4567</w:t>
      </w:r>
      <w:r>
        <w:rPr>
          <w:rFonts w:ascii="Garamond" w:hAnsi="Garamond"/>
          <w:b/>
        </w:rPr>
        <w:t xml:space="preserve"> / Email: </w:t>
      </w:r>
      <w:hyperlink r:id="rId8" w:history="1">
        <w:r w:rsidRPr="004C4623">
          <w:rPr>
            <w:rStyle w:val="Hyperlink"/>
            <w:rFonts w:ascii="Garamond" w:hAnsi="Garamond"/>
            <w:b/>
          </w:rPr>
          <w:t>js@qualitychampions.org</w:t>
        </w:r>
      </w:hyperlink>
    </w:p>
    <w:p w:rsidR="007B7FEC" w:rsidRPr="00A130D1" w:rsidRDefault="007B7FEC" w:rsidP="007B7FEC">
      <w:pPr>
        <w:tabs>
          <w:tab w:val="left" w:pos="900"/>
        </w:tabs>
        <w:spacing w:after="120"/>
        <w:rPr>
          <w:rFonts w:ascii="Garamond" w:hAnsi="Garamond"/>
          <w:b/>
        </w:rPr>
      </w:pPr>
      <w:r w:rsidRPr="00A130D1">
        <w:rPr>
          <w:rFonts w:ascii="Garamond" w:hAnsi="Garamond"/>
          <w:b/>
        </w:rPr>
        <w:t>Coach Name</w:t>
      </w:r>
      <w:r>
        <w:rPr>
          <w:rFonts w:ascii="Garamond" w:hAnsi="Garamond"/>
          <w:b/>
        </w:rPr>
        <w:t xml:space="preserve">: </w:t>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t>Kevin Knows</w:t>
      </w:r>
    </w:p>
    <w:p w:rsidR="007B7FEC" w:rsidRDefault="007B7FEC" w:rsidP="007B7FEC">
      <w:pPr>
        <w:tabs>
          <w:tab w:val="left" w:pos="900"/>
        </w:tabs>
        <w:rPr>
          <w:rFonts w:ascii="Garamond" w:hAnsi="Garamond"/>
        </w:rPr>
      </w:pPr>
    </w:p>
    <w:p w:rsidR="007B7FEC" w:rsidRPr="00A130D1" w:rsidRDefault="007B7FEC" w:rsidP="007B7FEC">
      <w:pPr>
        <w:tabs>
          <w:tab w:val="left" w:pos="900"/>
        </w:tabs>
        <w:spacing w:after="120"/>
        <w:rPr>
          <w:rFonts w:ascii="Garamond" w:hAnsi="Garamond"/>
          <w:b/>
          <w:u w:val="single"/>
        </w:rPr>
      </w:pPr>
      <w:r w:rsidRPr="00A130D1">
        <w:rPr>
          <w:rFonts w:ascii="Garamond" w:hAnsi="Garamond"/>
          <w:b/>
          <w:u w:val="single"/>
        </w:rPr>
        <w:t xml:space="preserve">Collaborative Goals: </w:t>
      </w:r>
    </w:p>
    <w:p w:rsidR="007B7FEC" w:rsidRPr="00FB343F" w:rsidRDefault="007B7FEC" w:rsidP="007B7FEC">
      <w:pPr>
        <w:tabs>
          <w:tab w:val="left" w:pos="900"/>
        </w:tabs>
        <w:spacing w:after="120"/>
        <w:rPr>
          <w:rFonts w:ascii="Garamond" w:hAnsi="Garamond"/>
        </w:rPr>
      </w:pPr>
      <w:r w:rsidRPr="00FB343F">
        <w:rPr>
          <w:rFonts w:ascii="Garamond" w:hAnsi="Garamond"/>
        </w:rPr>
        <w:t xml:space="preserve">When reporting </w:t>
      </w:r>
      <w:r>
        <w:rPr>
          <w:rFonts w:ascii="Garamond" w:hAnsi="Garamond"/>
        </w:rPr>
        <w:t>your activities</w:t>
      </w:r>
      <w:r w:rsidRPr="00FB343F">
        <w:rPr>
          <w:rFonts w:ascii="Garamond" w:hAnsi="Garamond"/>
        </w:rPr>
        <w:t xml:space="preserve">, specify towards which goal(s) the strategy works. </w:t>
      </w:r>
    </w:p>
    <w:p w:rsidR="002B3DA9" w:rsidRPr="00990DC2" w:rsidRDefault="002B3DA9" w:rsidP="002B3DA9">
      <w:pPr>
        <w:tabs>
          <w:tab w:val="left" w:pos="900"/>
        </w:tabs>
        <w:ind w:left="540" w:hanging="270"/>
        <w:rPr>
          <w:rFonts w:ascii="Garamond" w:hAnsi="Garamond"/>
          <w:sz w:val="22"/>
          <w:szCs w:val="20"/>
        </w:rPr>
      </w:pPr>
      <w:r w:rsidRPr="00990DC2">
        <w:rPr>
          <w:rFonts w:ascii="Garamond" w:hAnsi="Garamond"/>
          <w:b/>
          <w:sz w:val="22"/>
          <w:szCs w:val="20"/>
        </w:rPr>
        <w:t>#1 Impact</w:t>
      </w:r>
      <w:r w:rsidRPr="00990DC2">
        <w:rPr>
          <w:rFonts w:ascii="Garamond" w:hAnsi="Garamond"/>
          <w:sz w:val="22"/>
          <w:szCs w:val="20"/>
        </w:rPr>
        <w:t xml:space="preserve">: Increase viral suppression rates for people living with HIV (PLWH) by focusing on four subpopulations disproportionately affected by HIV (MSM of Color, African and Latina Women, Transgender People, Youth (Ages 13-24) and </w:t>
      </w:r>
    </w:p>
    <w:p w:rsidR="002B3DA9" w:rsidRPr="00990DC2" w:rsidRDefault="002B3DA9" w:rsidP="002B3DA9">
      <w:pPr>
        <w:tabs>
          <w:tab w:val="left" w:pos="900"/>
        </w:tabs>
        <w:ind w:left="540" w:hanging="270"/>
        <w:rPr>
          <w:rFonts w:ascii="Garamond" w:hAnsi="Garamond"/>
          <w:sz w:val="22"/>
          <w:szCs w:val="20"/>
        </w:rPr>
      </w:pPr>
      <w:r w:rsidRPr="00990DC2">
        <w:rPr>
          <w:rFonts w:ascii="Garamond" w:hAnsi="Garamond"/>
          <w:b/>
          <w:sz w:val="22"/>
          <w:szCs w:val="20"/>
        </w:rPr>
        <w:t>#2 Quality Improvement</w:t>
      </w:r>
      <w:r w:rsidRPr="00990DC2">
        <w:rPr>
          <w:rFonts w:ascii="Garamond" w:hAnsi="Garamond"/>
          <w:sz w:val="22"/>
          <w:szCs w:val="20"/>
        </w:rPr>
        <w:t>: Implement and document effective quality improvement activities to reduce gaps in HIV care</w:t>
      </w:r>
    </w:p>
    <w:p w:rsidR="002B3DA9" w:rsidRPr="00990DC2" w:rsidRDefault="002B3DA9" w:rsidP="002B3DA9">
      <w:pPr>
        <w:tabs>
          <w:tab w:val="left" w:pos="900"/>
        </w:tabs>
        <w:ind w:left="540" w:hanging="270"/>
        <w:rPr>
          <w:rFonts w:ascii="Garamond" w:hAnsi="Garamond"/>
          <w:sz w:val="22"/>
          <w:szCs w:val="20"/>
        </w:rPr>
      </w:pPr>
      <w:r w:rsidRPr="00990DC2">
        <w:rPr>
          <w:rFonts w:ascii="Garamond" w:hAnsi="Garamond"/>
          <w:b/>
          <w:sz w:val="22"/>
          <w:szCs w:val="20"/>
        </w:rPr>
        <w:t>#3 Regional Quality Management Infrastructure</w:t>
      </w:r>
      <w:r w:rsidRPr="00990DC2">
        <w:rPr>
          <w:rFonts w:ascii="Garamond" w:hAnsi="Garamond"/>
          <w:sz w:val="22"/>
          <w:szCs w:val="20"/>
        </w:rPr>
        <w:t xml:space="preserve">: Advance the </w:t>
      </w:r>
      <w:r w:rsidRPr="00990DC2">
        <w:rPr>
          <w:rFonts w:ascii="Garamond" w:hAnsi="Garamond"/>
          <w:sz w:val="22"/>
        </w:rPr>
        <w:t>harmonization/alignment of local improvement efforts and regional coordination of cross-Part QI activities</w:t>
      </w:r>
    </w:p>
    <w:p w:rsidR="002B3DA9" w:rsidRPr="00990DC2" w:rsidRDefault="002B3DA9" w:rsidP="002B3DA9">
      <w:pPr>
        <w:tabs>
          <w:tab w:val="left" w:pos="900"/>
        </w:tabs>
        <w:ind w:left="540" w:hanging="270"/>
        <w:rPr>
          <w:rFonts w:ascii="Garamond" w:hAnsi="Garamond"/>
          <w:sz w:val="22"/>
          <w:szCs w:val="20"/>
        </w:rPr>
      </w:pPr>
      <w:r w:rsidRPr="00990DC2">
        <w:rPr>
          <w:rFonts w:ascii="Garamond" w:hAnsi="Garamond"/>
          <w:b/>
          <w:sz w:val="22"/>
          <w:szCs w:val="20"/>
        </w:rPr>
        <w:t>#4 Sustainability</w:t>
      </w:r>
      <w:r w:rsidRPr="00990DC2">
        <w:rPr>
          <w:rFonts w:ascii="Garamond" w:hAnsi="Garamond"/>
          <w:sz w:val="22"/>
          <w:szCs w:val="20"/>
        </w:rPr>
        <w:t>: Sustain local regional quality management networks of cross-Part RWHAP recipients and subrecipients in regional improvement groups</w:t>
      </w:r>
    </w:p>
    <w:p w:rsidR="007B7FEC" w:rsidRPr="00FB343F" w:rsidRDefault="007B7FEC" w:rsidP="007B7FEC">
      <w:pPr>
        <w:tabs>
          <w:tab w:val="left" w:pos="900"/>
        </w:tabs>
        <w:rPr>
          <w:rFonts w:ascii="Garamond" w:hAnsi="Garamond"/>
          <w:sz w:val="20"/>
          <w:szCs w:val="20"/>
        </w:rPr>
      </w:pPr>
    </w:p>
    <w:p w:rsidR="007B7FEC" w:rsidRPr="00A130D1" w:rsidRDefault="007B7FEC" w:rsidP="007B7FEC">
      <w:pPr>
        <w:tabs>
          <w:tab w:val="left" w:pos="900"/>
        </w:tabs>
        <w:spacing w:after="120"/>
        <w:rPr>
          <w:rFonts w:ascii="Garamond" w:hAnsi="Garamond"/>
          <w:b/>
          <w:u w:val="single"/>
        </w:rPr>
      </w:pPr>
      <w:r>
        <w:rPr>
          <w:rFonts w:ascii="Garamond" w:hAnsi="Garamond"/>
          <w:b/>
          <w:u w:val="single"/>
        </w:rPr>
        <w:t>Regional Group</w:t>
      </w:r>
      <w:r w:rsidRPr="00A130D1">
        <w:rPr>
          <w:rFonts w:ascii="Garamond" w:hAnsi="Garamond"/>
          <w:b/>
          <w:u w:val="single"/>
        </w:rPr>
        <w:t xml:space="preserve"> Aims: </w:t>
      </w:r>
    </w:p>
    <w:p w:rsidR="007B7FEC" w:rsidRPr="00FB343F" w:rsidRDefault="007B7FEC" w:rsidP="007B7FEC">
      <w:pPr>
        <w:tabs>
          <w:tab w:val="left" w:pos="900"/>
        </w:tabs>
        <w:spacing w:after="120"/>
        <w:rPr>
          <w:rFonts w:ascii="Garamond" w:hAnsi="Garamond"/>
        </w:rPr>
      </w:pPr>
      <w:r w:rsidRPr="00FB343F">
        <w:rPr>
          <w:rFonts w:ascii="Garamond" w:hAnsi="Garamond"/>
        </w:rPr>
        <w:t xml:space="preserve">When reporting </w:t>
      </w:r>
      <w:r>
        <w:rPr>
          <w:rFonts w:ascii="Garamond" w:hAnsi="Garamond"/>
        </w:rPr>
        <w:t>your activities</w:t>
      </w:r>
      <w:r w:rsidRPr="00FB343F">
        <w:rPr>
          <w:rFonts w:ascii="Garamond" w:hAnsi="Garamond"/>
        </w:rPr>
        <w:t xml:space="preserve">, specify towards which aim(s) the strategy works. </w:t>
      </w:r>
    </w:p>
    <w:p w:rsidR="007B7FEC" w:rsidRPr="002B3DA9" w:rsidRDefault="007B7FEC" w:rsidP="007B7FEC">
      <w:pPr>
        <w:pStyle w:val="ListParagraph"/>
        <w:numPr>
          <w:ilvl w:val="0"/>
          <w:numId w:val="5"/>
        </w:numPr>
        <w:tabs>
          <w:tab w:val="left" w:pos="900"/>
        </w:tabs>
        <w:ind w:left="630"/>
        <w:rPr>
          <w:rFonts w:ascii="Garamond" w:hAnsi="Garamond"/>
          <w:sz w:val="22"/>
          <w:szCs w:val="20"/>
        </w:rPr>
      </w:pPr>
      <w:r w:rsidRPr="002B3DA9">
        <w:rPr>
          <w:rFonts w:ascii="Garamond" w:hAnsi="Garamond"/>
          <w:sz w:val="22"/>
          <w:szCs w:val="20"/>
        </w:rPr>
        <w:t xml:space="preserve">Engage all HIV agencies to actively participate in </w:t>
      </w:r>
      <w:r w:rsidR="002B3DA9">
        <w:rPr>
          <w:rFonts w:ascii="Garamond" w:hAnsi="Garamond"/>
          <w:sz w:val="22"/>
          <w:szCs w:val="20"/>
        </w:rPr>
        <w:t>the C</w:t>
      </w:r>
      <w:r w:rsidRPr="002B3DA9">
        <w:rPr>
          <w:rFonts w:ascii="Garamond" w:hAnsi="Garamond"/>
          <w:sz w:val="22"/>
          <w:szCs w:val="20"/>
        </w:rPr>
        <w:t>ollaborative</w:t>
      </w:r>
      <w:r w:rsidR="002B3DA9">
        <w:rPr>
          <w:rFonts w:ascii="Garamond" w:hAnsi="Garamond"/>
          <w:sz w:val="22"/>
          <w:szCs w:val="20"/>
        </w:rPr>
        <w:t>, as evidenced by 90% of regional participants routinely attend the Regional Group meetings</w:t>
      </w:r>
    </w:p>
    <w:p w:rsidR="007B7FEC" w:rsidRPr="002B3DA9" w:rsidRDefault="007B7FEC" w:rsidP="007B7FEC">
      <w:pPr>
        <w:pStyle w:val="ListParagraph"/>
        <w:numPr>
          <w:ilvl w:val="0"/>
          <w:numId w:val="5"/>
        </w:numPr>
        <w:tabs>
          <w:tab w:val="left" w:pos="900"/>
        </w:tabs>
        <w:ind w:left="630"/>
        <w:rPr>
          <w:rFonts w:ascii="Garamond" w:hAnsi="Garamond"/>
          <w:sz w:val="22"/>
          <w:szCs w:val="20"/>
        </w:rPr>
      </w:pPr>
      <w:r w:rsidRPr="002B3DA9">
        <w:rPr>
          <w:rFonts w:ascii="Garamond" w:hAnsi="Garamond"/>
          <w:sz w:val="22"/>
          <w:szCs w:val="20"/>
        </w:rPr>
        <w:t xml:space="preserve">Engage all </w:t>
      </w:r>
      <w:r w:rsidR="008C79BD" w:rsidRPr="002B3DA9">
        <w:rPr>
          <w:rFonts w:ascii="Garamond" w:hAnsi="Garamond"/>
          <w:sz w:val="22"/>
          <w:szCs w:val="20"/>
        </w:rPr>
        <w:t>RWHAP</w:t>
      </w:r>
      <w:r w:rsidRPr="002B3DA9">
        <w:rPr>
          <w:rFonts w:ascii="Garamond" w:hAnsi="Garamond"/>
          <w:sz w:val="22"/>
          <w:szCs w:val="20"/>
        </w:rPr>
        <w:t>-funded HIV medical providers in submitting data every 2 months</w:t>
      </w:r>
    </w:p>
    <w:p w:rsidR="008C79BD" w:rsidRPr="002B3DA9" w:rsidRDefault="008C79BD" w:rsidP="008C79BD">
      <w:pPr>
        <w:pStyle w:val="ListParagraph"/>
        <w:numPr>
          <w:ilvl w:val="0"/>
          <w:numId w:val="5"/>
        </w:numPr>
        <w:tabs>
          <w:tab w:val="left" w:pos="900"/>
        </w:tabs>
        <w:ind w:left="630"/>
        <w:rPr>
          <w:rFonts w:ascii="Garamond" w:hAnsi="Garamond"/>
          <w:sz w:val="22"/>
          <w:szCs w:val="20"/>
        </w:rPr>
      </w:pPr>
      <w:r w:rsidRPr="002B3DA9">
        <w:rPr>
          <w:rFonts w:ascii="Garamond" w:hAnsi="Garamond"/>
          <w:sz w:val="22"/>
          <w:szCs w:val="20"/>
        </w:rPr>
        <w:t xml:space="preserve">Create a written QM plan for the region </w:t>
      </w:r>
      <w:r w:rsidR="002B3DA9">
        <w:rPr>
          <w:rFonts w:ascii="Garamond" w:hAnsi="Garamond"/>
          <w:sz w:val="22"/>
          <w:szCs w:val="20"/>
        </w:rPr>
        <w:t>to emphasize harmonization across Parts by Nov 2018 and is updated in Sep 2019</w:t>
      </w:r>
    </w:p>
    <w:p w:rsidR="008C79BD" w:rsidRPr="002B3DA9" w:rsidRDefault="007B7FEC" w:rsidP="007B7FEC">
      <w:pPr>
        <w:pStyle w:val="ListParagraph"/>
        <w:numPr>
          <w:ilvl w:val="0"/>
          <w:numId w:val="5"/>
        </w:numPr>
        <w:tabs>
          <w:tab w:val="left" w:pos="900"/>
        </w:tabs>
        <w:ind w:left="630"/>
        <w:rPr>
          <w:rFonts w:ascii="Garamond" w:hAnsi="Garamond"/>
          <w:sz w:val="22"/>
          <w:szCs w:val="20"/>
        </w:rPr>
      </w:pPr>
      <w:r w:rsidRPr="002B3DA9">
        <w:rPr>
          <w:rFonts w:ascii="Garamond" w:hAnsi="Garamond"/>
          <w:sz w:val="22"/>
          <w:szCs w:val="20"/>
        </w:rPr>
        <w:t>Conduct a consumer QI training</w:t>
      </w:r>
      <w:r w:rsidR="002B3DA9">
        <w:rPr>
          <w:rFonts w:ascii="Garamond" w:hAnsi="Garamond"/>
          <w:sz w:val="22"/>
          <w:szCs w:val="20"/>
        </w:rPr>
        <w:t xml:space="preserve"> with at least 50 participants by Dec 2018</w:t>
      </w:r>
    </w:p>
    <w:p w:rsidR="007B7FEC" w:rsidRPr="00FB343F" w:rsidRDefault="007B7FEC" w:rsidP="007B7FEC">
      <w:pPr>
        <w:pStyle w:val="ListParagraph"/>
        <w:tabs>
          <w:tab w:val="left" w:pos="900"/>
        </w:tabs>
        <w:ind w:left="0"/>
        <w:rPr>
          <w:rFonts w:ascii="Garamond" w:hAnsi="Garamond"/>
          <w:sz w:val="22"/>
        </w:rPr>
      </w:pPr>
    </w:p>
    <w:p w:rsidR="007B7FEC" w:rsidRPr="00FB343F" w:rsidRDefault="007B7FEC" w:rsidP="007B7FEC">
      <w:pPr>
        <w:tabs>
          <w:tab w:val="left" w:pos="900"/>
        </w:tabs>
        <w:spacing w:after="120"/>
        <w:rPr>
          <w:rFonts w:ascii="Garamond" w:hAnsi="Garamond"/>
          <w:b/>
          <w:u w:val="single"/>
        </w:rPr>
      </w:pPr>
      <w:r w:rsidRPr="00FB343F">
        <w:rPr>
          <w:rFonts w:ascii="Garamond" w:hAnsi="Garamond"/>
          <w:b/>
          <w:sz w:val="32"/>
        </w:rPr>
        <w:br w:type="page"/>
      </w:r>
      <w:r>
        <w:rPr>
          <w:rFonts w:ascii="Garamond" w:hAnsi="Garamond"/>
          <w:b/>
          <w:u w:val="single"/>
        </w:rPr>
        <w:lastRenderedPageBreak/>
        <w:t>A) A</w:t>
      </w:r>
      <w:r w:rsidRPr="00FB343F">
        <w:rPr>
          <w:rFonts w:ascii="Garamond" w:hAnsi="Garamond"/>
          <w:b/>
          <w:u w:val="single"/>
        </w:rPr>
        <w:t xml:space="preserve">ctivities: </w:t>
      </w:r>
    </w:p>
    <w:p w:rsidR="002B3DA9" w:rsidRPr="00FB343F" w:rsidRDefault="002B3DA9" w:rsidP="002B3DA9">
      <w:pPr>
        <w:tabs>
          <w:tab w:val="left" w:pos="900"/>
        </w:tabs>
        <w:rPr>
          <w:rFonts w:ascii="Garamond" w:hAnsi="Garamond"/>
          <w:b/>
        </w:rPr>
      </w:pPr>
      <w:r>
        <w:rPr>
          <w:rFonts w:ascii="Garamond" w:hAnsi="Garamond"/>
          <w:b/>
        </w:rPr>
        <w:t xml:space="preserve">Quality Management Infrastructure: </w:t>
      </w:r>
      <w:r w:rsidRPr="00FB343F">
        <w:rPr>
          <w:rFonts w:ascii="Garamond" w:hAnsi="Garamond"/>
          <w:b/>
        </w:rPr>
        <w:t xml:space="preserve">How have you strengthened and sustained your </w:t>
      </w:r>
      <w:r>
        <w:rPr>
          <w:rFonts w:ascii="Garamond" w:hAnsi="Garamond"/>
          <w:b/>
        </w:rPr>
        <w:t xml:space="preserve">regional </w:t>
      </w:r>
      <w:r w:rsidRPr="00FB343F">
        <w:rPr>
          <w:rFonts w:ascii="Garamond" w:hAnsi="Garamond"/>
          <w:b/>
        </w:rPr>
        <w:t>quality management infrastructure</w:t>
      </w:r>
      <w:r>
        <w:rPr>
          <w:rFonts w:ascii="Garamond" w:hAnsi="Garamond"/>
          <w:b/>
        </w:rPr>
        <w:t>, including Response Team, QM</w:t>
      </w:r>
      <w:r w:rsidRPr="00FB343F">
        <w:rPr>
          <w:rFonts w:ascii="Garamond" w:hAnsi="Garamond"/>
          <w:b/>
        </w:rPr>
        <w:t xml:space="preserve"> plan</w:t>
      </w:r>
      <w:r>
        <w:rPr>
          <w:rFonts w:ascii="Garamond" w:hAnsi="Garamond"/>
          <w:b/>
        </w:rPr>
        <w:t>, Regional Group meetings, etc.</w:t>
      </w:r>
      <w:r w:rsidRPr="00FB343F">
        <w:rPr>
          <w:rFonts w:ascii="Garamond" w:hAnsi="Garamond"/>
          <w:b/>
        </w:rPr>
        <w:t>?</w:t>
      </w:r>
    </w:p>
    <w:tbl>
      <w:tblPr>
        <w:tblW w:w="9516" w:type="dxa"/>
        <w:tblInd w:w="-318" w:type="dxa"/>
        <w:tblLook w:val="0000" w:firstRow="0" w:lastRow="0" w:firstColumn="0" w:lastColumn="0" w:noHBand="0" w:noVBand="0"/>
      </w:tblPr>
      <w:tblGrid>
        <w:gridCol w:w="786"/>
        <w:gridCol w:w="786"/>
        <w:gridCol w:w="1766"/>
        <w:gridCol w:w="6178"/>
      </w:tblGrid>
      <w:tr w:rsidR="002B3DA9" w:rsidRPr="00FB343F" w:rsidTr="000065CF">
        <w:trPr>
          <w:trHeight w:val="288"/>
        </w:trPr>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2B3DA9" w:rsidRPr="00FB343F" w:rsidRDefault="002B3DA9" w:rsidP="000065CF">
            <w:pPr>
              <w:tabs>
                <w:tab w:val="left" w:pos="900"/>
              </w:tabs>
              <w:rPr>
                <w:rFonts w:ascii="Garamond" w:eastAsia="MS MinNew Roman" w:hAnsi="Garamond"/>
                <w:b/>
                <w:bCs/>
                <w:sz w:val="20"/>
                <w:szCs w:val="20"/>
              </w:rPr>
            </w:pPr>
            <w:r w:rsidRPr="00FB343F">
              <w:rPr>
                <w:rFonts w:ascii="Garamond" w:eastAsia="MS MinNew Roman" w:hAnsi="Garamond"/>
                <w:b/>
                <w:bCs/>
                <w:sz w:val="20"/>
                <w:szCs w:val="20"/>
              </w:rPr>
              <w:t>Aim#</w:t>
            </w:r>
          </w:p>
        </w:tc>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2B3DA9" w:rsidRPr="00FB343F" w:rsidRDefault="002B3DA9" w:rsidP="000065CF">
            <w:pPr>
              <w:tabs>
                <w:tab w:val="left" w:pos="900"/>
              </w:tabs>
              <w:rPr>
                <w:rFonts w:ascii="Garamond" w:eastAsia="MS MinNew Roman" w:hAnsi="Garamond"/>
                <w:b/>
                <w:bCs/>
                <w:sz w:val="20"/>
                <w:szCs w:val="20"/>
              </w:rPr>
            </w:pPr>
            <w:r w:rsidRPr="00FB343F">
              <w:rPr>
                <w:rFonts w:ascii="Garamond" w:eastAsia="MS MinNew Roman" w:hAnsi="Garamond"/>
                <w:b/>
                <w:bCs/>
                <w:sz w:val="20"/>
                <w:szCs w:val="20"/>
              </w:rPr>
              <w:t>Goal#</w:t>
            </w:r>
          </w:p>
        </w:tc>
        <w:tc>
          <w:tcPr>
            <w:tcW w:w="1766"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2B3DA9" w:rsidRPr="00FB343F" w:rsidRDefault="002B3DA9" w:rsidP="000065CF">
            <w:pPr>
              <w:tabs>
                <w:tab w:val="left" w:pos="900"/>
              </w:tabs>
              <w:rPr>
                <w:rFonts w:ascii="Garamond" w:eastAsia="MS MinNew Roman" w:hAnsi="Garamond"/>
                <w:b/>
                <w:bCs/>
                <w:sz w:val="20"/>
                <w:szCs w:val="20"/>
              </w:rPr>
            </w:pPr>
            <w:r w:rsidRPr="00FB343F">
              <w:rPr>
                <w:rFonts w:ascii="Garamond" w:eastAsia="MS MinNew Roman" w:hAnsi="Garamond"/>
                <w:b/>
                <w:bCs/>
                <w:sz w:val="20"/>
                <w:szCs w:val="20"/>
              </w:rPr>
              <w:t>Month/Year</w:t>
            </w:r>
          </w:p>
        </w:tc>
        <w:tc>
          <w:tcPr>
            <w:tcW w:w="6178"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2B3DA9" w:rsidRPr="00FB343F" w:rsidRDefault="002B3DA9" w:rsidP="000065CF">
            <w:pPr>
              <w:tabs>
                <w:tab w:val="left" w:pos="900"/>
              </w:tabs>
              <w:rPr>
                <w:rFonts w:ascii="Garamond" w:eastAsia="MS MinNew Roman" w:hAnsi="Garamond"/>
                <w:b/>
                <w:bCs/>
                <w:sz w:val="20"/>
                <w:szCs w:val="20"/>
              </w:rPr>
            </w:pPr>
            <w:r w:rsidRPr="00FB343F">
              <w:rPr>
                <w:rFonts w:ascii="Garamond" w:eastAsia="MS MinNew Roman" w:hAnsi="Garamond"/>
                <w:b/>
                <w:bCs/>
                <w:sz w:val="20"/>
                <w:szCs w:val="20"/>
              </w:rPr>
              <w:t xml:space="preserve"> Describe your strategies </w:t>
            </w:r>
          </w:p>
        </w:tc>
      </w:tr>
      <w:tr w:rsidR="002B3DA9" w:rsidRPr="00FB343F" w:rsidTr="000065CF">
        <w:trPr>
          <w:trHeight w:val="288"/>
        </w:trPr>
        <w:tc>
          <w:tcPr>
            <w:tcW w:w="78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r>
              <w:rPr>
                <w:rFonts w:ascii="Garamond" w:eastAsia="MS MinNew Roman" w:hAnsi="Garamond"/>
                <w:bCs/>
                <w:sz w:val="20"/>
                <w:szCs w:val="20"/>
              </w:rPr>
              <w:t>A, B</w:t>
            </w:r>
          </w:p>
        </w:tc>
        <w:tc>
          <w:tcPr>
            <w:tcW w:w="78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r>
              <w:rPr>
                <w:rFonts w:ascii="Garamond" w:eastAsia="MS MinNew Roman" w:hAnsi="Garamond"/>
                <w:bCs/>
                <w:sz w:val="20"/>
                <w:szCs w:val="20"/>
              </w:rPr>
              <w:t>3</w:t>
            </w:r>
          </w:p>
        </w:tc>
        <w:tc>
          <w:tcPr>
            <w:tcW w:w="176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r>
              <w:rPr>
                <w:rFonts w:ascii="Garamond" w:eastAsia="MS MinNew Roman" w:hAnsi="Garamond"/>
                <w:bCs/>
                <w:sz w:val="20"/>
                <w:szCs w:val="20"/>
              </w:rPr>
              <w:t>Aug 2018</w:t>
            </w:r>
          </w:p>
        </w:tc>
        <w:tc>
          <w:tcPr>
            <w:tcW w:w="6178"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r>
              <w:rPr>
                <w:rFonts w:ascii="Garamond" w:eastAsia="MS MinNew Roman" w:hAnsi="Garamond"/>
                <w:bCs/>
                <w:sz w:val="20"/>
                <w:szCs w:val="20"/>
              </w:rPr>
              <w:t>As pre-work for the Learning Sessions, completed an assessment tool to evaluate the regional alignment and opportunities to improve</w:t>
            </w:r>
          </w:p>
        </w:tc>
      </w:tr>
      <w:tr w:rsidR="002B3DA9" w:rsidRPr="00FB343F" w:rsidTr="000065CF">
        <w:trPr>
          <w:trHeight w:val="288"/>
        </w:trPr>
        <w:tc>
          <w:tcPr>
            <w:tcW w:w="78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r>
              <w:rPr>
                <w:rFonts w:ascii="Garamond" w:eastAsia="MS MinNew Roman" w:hAnsi="Garamond"/>
                <w:bCs/>
                <w:sz w:val="20"/>
                <w:szCs w:val="20"/>
              </w:rPr>
              <w:t>Shared results with all participants</w:t>
            </w:r>
          </w:p>
        </w:tc>
      </w:tr>
      <w:tr w:rsidR="002B3DA9" w:rsidRPr="00FB343F" w:rsidTr="000065CF">
        <w:trPr>
          <w:trHeight w:val="288"/>
        </w:trPr>
        <w:tc>
          <w:tcPr>
            <w:tcW w:w="78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r>
              <w:rPr>
                <w:rFonts w:ascii="Garamond" w:eastAsia="MS MinNew Roman" w:hAnsi="Garamond"/>
                <w:bCs/>
                <w:sz w:val="20"/>
                <w:szCs w:val="20"/>
              </w:rPr>
              <w:t>C, D</w:t>
            </w:r>
          </w:p>
        </w:tc>
        <w:tc>
          <w:tcPr>
            <w:tcW w:w="78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r>
              <w:rPr>
                <w:rFonts w:ascii="Garamond" w:eastAsia="MS MinNew Roman" w:hAnsi="Garamond"/>
                <w:bCs/>
                <w:sz w:val="20"/>
                <w:szCs w:val="20"/>
              </w:rPr>
              <w:t>3, 4</w:t>
            </w:r>
          </w:p>
        </w:tc>
        <w:tc>
          <w:tcPr>
            <w:tcW w:w="176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r>
              <w:rPr>
                <w:rFonts w:ascii="Garamond" w:eastAsia="MS MinNew Roman" w:hAnsi="Garamond"/>
                <w:bCs/>
                <w:sz w:val="20"/>
                <w:szCs w:val="20"/>
              </w:rPr>
              <w:t>Sep 2018</w:t>
            </w:r>
          </w:p>
        </w:tc>
        <w:tc>
          <w:tcPr>
            <w:tcW w:w="6178"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r>
              <w:rPr>
                <w:rFonts w:ascii="Garamond" w:eastAsia="MS MinNew Roman" w:hAnsi="Garamond"/>
                <w:bCs/>
                <w:sz w:val="20"/>
                <w:szCs w:val="20"/>
              </w:rPr>
              <w:t>Drafted the first QM plan for review by Response Team</w:t>
            </w:r>
          </w:p>
        </w:tc>
      </w:tr>
      <w:tr w:rsidR="002B3DA9" w:rsidRPr="00FB343F" w:rsidTr="000065CF">
        <w:trPr>
          <w:trHeight w:val="288"/>
        </w:trPr>
        <w:tc>
          <w:tcPr>
            <w:tcW w:w="78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r>
              <w:rPr>
                <w:rFonts w:ascii="Garamond" w:eastAsia="MS MinNew Roman" w:hAnsi="Garamond"/>
                <w:bCs/>
                <w:sz w:val="20"/>
                <w:szCs w:val="20"/>
              </w:rPr>
              <w:t>Received feedback from regional provider participants</w:t>
            </w:r>
          </w:p>
        </w:tc>
      </w:tr>
      <w:tr w:rsidR="002B3DA9" w:rsidRPr="00FB343F" w:rsidTr="000065CF">
        <w:trPr>
          <w:trHeight w:val="288"/>
        </w:trPr>
        <w:tc>
          <w:tcPr>
            <w:tcW w:w="78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r>
              <w:rPr>
                <w:rFonts w:ascii="Garamond" w:eastAsia="MS MinNew Roman" w:hAnsi="Garamond"/>
                <w:bCs/>
                <w:sz w:val="20"/>
                <w:szCs w:val="20"/>
              </w:rPr>
              <w:t>C, D</w:t>
            </w:r>
          </w:p>
        </w:tc>
        <w:tc>
          <w:tcPr>
            <w:tcW w:w="78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r>
              <w:rPr>
                <w:rFonts w:ascii="Garamond" w:eastAsia="MS MinNew Roman" w:hAnsi="Garamond"/>
                <w:bCs/>
                <w:sz w:val="20"/>
                <w:szCs w:val="20"/>
              </w:rPr>
              <w:t>3, 4</w:t>
            </w:r>
          </w:p>
        </w:tc>
        <w:tc>
          <w:tcPr>
            <w:tcW w:w="176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r>
              <w:rPr>
                <w:rFonts w:ascii="Garamond" w:eastAsia="MS MinNew Roman" w:hAnsi="Garamond"/>
                <w:bCs/>
                <w:sz w:val="20"/>
                <w:szCs w:val="20"/>
              </w:rPr>
              <w:t>Oct 2018</w:t>
            </w:r>
          </w:p>
        </w:tc>
        <w:tc>
          <w:tcPr>
            <w:tcW w:w="6178" w:type="dxa"/>
            <w:tcBorders>
              <w:top w:val="single" w:sz="6" w:space="0" w:color="000000"/>
              <w:left w:val="single" w:sz="6" w:space="0" w:color="000000"/>
              <w:bottom w:val="single" w:sz="6" w:space="0" w:color="000000"/>
              <w:right w:val="single" w:sz="6" w:space="0" w:color="000000"/>
            </w:tcBorders>
          </w:tcPr>
          <w:p w:rsidR="002B3DA9" w:rsidRDefault="002B3DA9" w:rsidP="000065CF">
            <w:pPr>
              <w:tabs>
                <w:tab w:val="left" w:pos="900"/>
              </w:tabs>
              <w:rPr>
                <w:rFonts w:ascii="Garamond" w:eastAsia="MS MinNew Roman" w:hAnsi="Garamond"/>
                <w:bCs/>
                <w:sz w:val="20"/>
                <w:szCs w:val="20"/>
              </w:rPr>
            </w:pPr>
            <w:r>
              <w:rPr>
                <w:rFonts w:ascii="Garamond" w:eastAsia="MS MinNew Roman" w:hAnsi="Garamond"/>
                <w:bCs/>
                <w:sz w:val="20"/>
                <w:szCs w:val="20"/>
              </w:rPr>
              <w:t>Presented the updated QM plan at a regional quality meeting for further feedback</w:t>
            </w:r>
          </w:p>
        </w:tc>
      </w:tr>
      <w:tr w:rsidR="002B3DA9" w:rsidRPr="00FB343F" w:rsidTr="000065CF">
        <w:trPr>
          <w:trHeight w:val="288"/>
        </w:trPr>
        <w:tc>
          <w:tcPr>
            <w:tcW w:w="78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tcPr>
          <w:p w:rsidR="002B3DA9" w:rsidRDefault="002B3DA9" w:rsidP="000065CF">
            <w:pPr>
              <w:tabs>
                <w:tab w:val="left" w:pos="900"/>
              </w:tabs>
              <w:rPr>
                <w:rFonts w:ascii="Garamond" w:eastAsia="MS MinNew Roman" w:hAnsi="Garamond"/>
                <w:bCs/>
                <w:sz w:val="20"/>
                <w:szCs w:val="20"/>
              </w:rPr>
            </w:pPr>
          </w:p>
        </w:tc>
      </w:tr>
      <w:tr w:rsidR="002B3DA9" w:rsidRPr="00FB343F" w:rsidTr="000065CF">
        <w:trPr>
          <w:trHeight w:val="288"/>
        </w:trPr>
        <w:tc>
          <w:tcPr>
            <w:tcW w:w="78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tcPr>
          <w:p w:rsidR="002B3DA9" w:rsidRPr="00FB343F" w:rsidRDefault="002B3DA9" w:rsidP="000065CF">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tcPr>
          <w:p w:rsidR="002B3DA9" w:rsidRDefault="002B3DA9" w:rsidP="000065CF">
            <w:pPr>
              <w:tabs>
                <w:tab w:val="left" w:pos="900"/>
              </w:tabs>
              <w:rPr>
                <w:rFonts w:ascii="Garamond" w:eastAsia="MS MinNew Roman" w:hAnsi="Garamond"/>
                <w:bCs/>
                <w:sz w:val="20"/>
                <w:szCs w:val="20"/>
              </w:rPr>
            </w:pPr>
            <w:r w:rsidRPr="00FB343F">
              <w:rPr>
                <w:rFonts w:ascii="Garamond" w:eastAsia="MS MinNew Roman" w:hAnsi="Garamond"/>
                <w:bCs/>
                <w:sz w:val="20"/>
                <w:szCs w:val="20"/>
              </w:rPr>
              <w:t>*Press tab for another row</w:t>
            </w:r>
          </w:p>
        </w:tc>
      </w:tr>
    </w:tbl>
    <w:p w:rsidR="002B3DA9" w:rsidRPr="00FB343F" w:rsidRDefault="002B3DA9" w:rsidP="002B3DA9">
      <w:pPr>
        <w:tabs>
          <w:tab w:val="left" w:pos="900"/>
        </w:tabs>
        <w:rPr>
          <w:rFonts w:ascii="Garamond" w:hAnsi="Garamond"/>
          <w:sz w:val="22"/>
        </w:rPr>
      </w:pPr>
    </w:p>
    <w:p w:rsidR="002B3DA9" w:rsidRPr="00FB343F" w:rsidRDefault="002B3DA9" w:rsidP="002B3DA9">
      <w:pPr>
        <w:tabs>
          <w:tab w:val="left" w:pos="900"/>
        </w:tabs>
        <w:rPr>
          <w:rFonts w:ascii="Garamond" w:hAnsi="Garamond"/>
          <w:b/>
        </w:rPr>
      </w:pPr>
    </w:p>
    <w:p w:rsidR="007B7FEC" w:rsidRPr="00FB343F" w:rsidRDefault="002B3DA9" w:rsidP="007B7FEC">
      <w:pPr>
        <w:tabs>
          <w:tab w:val="left" w:pos="900"/>
        </w:tabs>
        <w:rPr>
          <w:rFonts w:ascii="Garamond" w:hAnsi="Garamond"/>
          <w:b/>
        </w:rPr>
      </w:pPr>
      <w:r>
        <w:rPr>
          <w:rFonts w:ascii="Garamond" w:hAnsi="Garamond"/>
          <w:b/>
        </w:rPr>
        <w:t xml:space="preserve">Performance Measurement: </w:t>
      </w:r>
      <w:r w:rsidRPr="00FB343F">
        <w:rPr>
          <w:rFonts w:ascii="Garamond" w:hAnsi="Garamond"/>
          <w:b/>
        </w:rPr>
        <w:t xml:space="preserve">How have you established and </w:t>
      </w:r>
      <w:r>
        <w:rPr>
          <w:rFonts w:ascii="Garamond" w:hAnsi="Garamond"/>
          <w:b/>
        </w:rPr>
        <w:t>strengthened</w:t>
      </w:r>
      <w:r w:rsidRPr="00FB343F">
        <w:rPr>
          <w:rFonts w:ascii="Garamond" w:hAnsi="Garamond"/>
          <w:b/>
        </w:rPr>
        <w:t xml:space="preserve"> the </w:t>
      </w:r>
      <w:r>
        <w:rPr>
          <w:rFonts w:ascii="Garamond" w:hAnsi="Garamond"/>
          <w:b/>
        </w:rPr>
        <w:t xml:space="preserve">regional </w:t>
      </w:r>
      <w:r w:rsidRPr="00FB343F">
        <w:rPr>
          <w:rFonts w:ascii="Garamond" w:hAnsi="Garamond"/>
          <w:b/>
        </w:rPr>
        <w:t>performance measurement structure to receive, analyze</w:t>
      </w:r>
      <w:r>
        <w:rPr>
          <w:rFonts w:ascii="Garamond" w:hAnsi="Garamond"/>
          <w:b/>
        </w:rPr>
        <w:t>,</w:t>
      </w:r>
      <w:r w:rsidRPr="00FB343F">
        <w:rPr>
          <w:rFonts w:ascii="Garamond" w:hAnsi="Garamond"/>
          <w:b/>
        </w:rPr>
        <w:t xml:space="preserve"> and report </w:t>
      </w:r>
      <w:r>
        <w:rPr>
          <w:rFonts w:ascii="Garamond" w:hAnsi="Garamond"/>
          <w:b/>
        </w:rPr>
        <w:t>Regional Group-wide</w:t>
      </w:r>
      <w:r w:rsidRPr="00FB343F">
        <w:rPr>
          <w:rFonts w:ascii="Garamond" w:hAnsi="Garamond"/>
          <w:b/>
        </w:rPr>
        <w:t xml:space="preserve"> data?</w:t>
      </w:r>
    </w:p>
    <w:tbl>
      <w:tblPr>
        <w:tblW w:w="9516" w:type="dxa"/>
        <w:tblInd w:w="-318" w:type="dxa"/>
        <w:tblLook w:val="0000" w:firstRow="0" w:lastRow="0" w:firstColumn="0" w:lastColumn="0" w:noHBand="0" w:noVBand="0"/>
      </w:tblPr>
      <w:tblGrid>
        <w:gridCol w:w="786"/>
        <w:gridCol w:w="801"/>
        <w:gridCol w:w="1765"/>
        <w:gridCol w:w="6164"/>
      </w:tblGrid>
      <w:tr w:rsidR="007B7FEC" w:rsidRPr="00FB343F" w:rsidTr="005219C8">
        <w:trPr>
          <w:trHeight w:val="288"/>
        </w:trPr>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Aim#</w:t>
            </w:r>
          </w:p>
        </w:tc>
        <w:tc>
          <w:tcPr>
            <w:tcW w:w="801" w:type="dxa"/>
            <w:tcBorders>
              <w:top w:val="single" w:sz="6" w:space="0" w:color="000000"/>
              <w:left w:val="single" w:sz="6" w:space="0" w:color="000000"/>
              <w:bottom w:val="single" w:sz="6" w:space="0" w:color="000000"/>
              <w:right w:val="single" w:sz="6" w:space="0" w:color="000000"/>
            </w:tcBorders>
            <w:shd w:val="clear" w:color="auto" w:fill="BFBFBF"/>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Goal#</w:t>
            </w:r>
          </w:p>
        </w:tc>
        <w:tc>
          <w:tcPr>
            <w:tcW w:w="1765"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Month/Year</w:t>
            </w:r>
          </w:p>
        </w:tc>
        <w:tc>
          <w:tcPr>
            <w:tcW w:w="616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 xml:space="preserve"> Describe your strategies </w:t>
            </w:r>
          </w:p>
        </w:tc>
      </w:tr>
      <w:tr w:rsidR="007B7FEC" w:rsidRPr="00FB343F" w:rsidTr="008C79BD">
        <w:trPr>
          <w:trHeight w:val="288"/>
        </w:trPr>
        <w:tc>
          <w:tcPr>
            <w:tcW w:w="786" w:type="dxa"/>
            <w:tcBorders>
              <w:top w:val="single" w:sz="6" w:space="0" w:color="000000"/>
              <w:left w:val="single" w:sz="6" w:space="0" w:color="000000"/>
              <w:bottom w:val="single" w:sz="6" w:space="0" w:color="000000"/>
              <w:right w:val="single" w:sz="6" w:space="0" w:color="000000"/>
            </w:tcBorders>
          </w:tcPr>
          <w:p w:rsidR="007B7FEC" w:rsidRPr="00FB343F" w:rsidRDefault="008C79BD" w:rsidP="008C79BD">
            <w:pPr>
              <w:tabs>
                <w:tab w:val="left" w:pos="900"/>
              </w:tabs>
              <w:rPr>
                <w:rFonts w:ascii="Garamond" w:eastAsia="MS MinNew Roman" w:hAnsi="Garamond"/>
                <w:bCs/>
                <w:sz w:val="20"/>
                <w:szCs w:val="20"/>
              </w:rPr>
            </w:pPr>
            <w:r>
              <w:rPr>
                <w:rFonts w:ascii="Garamond" w:eastAsia="MS MinNew Roman" w:hAnsi="Garamond"/>
                <w:bCs/>
                <w:sz w:val="20"/>
                <w:szCs w:val="20"/>
              </w:rPr>
              <w:t>B</w:t>
            </w:r>
          </w:p>
        </w:tc>
        <w:tc>
          <w:tcPr>
            <w:tcW w:w="801" w:type="dxa"/>
            <w:tcBorders>
              <w:top w:val="single" w:sz="6" w:space="0" w:color="000000"/>
              <w:left w:val="single" w:sz="6" w:space="0" w:color="000000"/>
              <w:bottom w:val="single" w:sz="6" w:space="0" w:color="000000"/>
              <w:right w:val="single" w:sz="6" w:space="0" w:color="000000"/>
            </w:tcBorders>
          </w:tcPr>
          <w:p w:rsidR="007B7FEC" w:rsidRPr="00FB343F" w:rsidRDefault="002B3DA9" w:rsidP="008C79BD">
            <w:pPr>
              <w:tabs>
                <w:tab w:val="left" w:pos="900"/>
              </w:tabs>
              <w:rPr>
                <w:rFonts w:ascii="Garamond" w:eastAsia="MS MinNew Roman" w:hAnsi="Garamond"/>
                <w:bCs/>
                <w:sz w:val="20"/>
                <w:szCs w:val="20"/>
              </w:rPr>
            </w:pPr>
            <w:r>
              <w:rPr>
                <w:rFonts w:ascii="Garamond" w:eastAsia="MS MinNew Roman" w:hAnsi="Garamond"/>
                <w:bCs/>
                <w:sz w:val="20"/>
                <w:szCs w:val="20"/>
              </w:rPr>
              <w:t>1</w:t>
            </w:r>
          </w:p>
        </w:tc>
        <w:tc>
          <w:tcPr>
            <w:tcW w:w="1765" w:type="dxa"/>
            <w:tcBorders>
              <w:top w:val="single" w:sz="6" w:space="0" w:color="000000"/>
              <w:left w:val="single" w:sz="6" w:space="0" w:color="000000"/>
              <w:bottom w:val="single" w:sz="6" w:space="0" w:color="000000"/>
              <w:right w:val="single" w:sz="6" w:space="0" w:color="000000"/>
            </w:tcBorders>
          </w:tcPr>
          <w:p w:rsidR="007B7FEC" w:rsidRPr="00FB343F" w:rsidRDefault="008C79BD" w:rsidP="008C79BD">
            <w:pPr>
              <w:tabs>
                <w:tab w:val="left" w:pos="900"/>
              </w:tabs>
              <w:rPr>
                <w:rFonts w:ascii="Garamond" w:eastAsia="MS MinNew Roman" w:hAnsi="Garamond"/>
                <w:bCs/>
                <w:sz w:val="20"/>
                <w:szCs w:val="20"/>
              </w:rPr>
            </w:pPr>
            <w:r>
              <w:rPr>
                <w:rFonts w:ascii="Garamond" w:eastAsia="MS MinNew Roman" w:hAnsi="Garamond"/>
                <w:bCs/>
                <w:sz w:val="20"/>
                <w:szCs w:val="20"/>
              </w:rPr>
              <w:t>Aug 2018</w:t>
            </w:r>
          </w:p>
        </w:tc>
        <w:tc>
          <w:tcPr>
            <w:tcW w:w="6164" w:type="dxa"/>
            <w:tcBorders>
              <w:top w:val="single" w:sz="6" w:space="0" w:color="000000"/>
              <w:left w:val="single" w:sz="6" w:space="0" w:color="000000"/>
              <w:bottom w:val="single" w:sz="6" w:space="0" w:color="000000"/>
              <w:right w:val="single" w:sz="6" w:space="0" w:color="000000"/>
            </w:tcBorders>
          </w:tcPr>
          <w:p w:rsidR="007B7FEC" w:rsidRPr="00FB343F" w:rsidRDefault="008C79BD" w:rsidP="008C79BD">
            <w:pPr>
              <w:tabs>
                <w:tab w:val="left" w:pos="900"/>
              </w:tabs>
              <w:rPr>
                <w:rFonts w:ascii="Garamond" w:eastAsia="MS MinNew Roman" w:hAnsi="Garamond"/>
                <w:bCs/>
                <w:sz w:val="20"/>
                <w:szCs w:val="20"/>
              </w:rPr>
            </w:pPr>
            <w:r>
              <w:rPr>
                <w:rFonts w:ascii="Garamond" w:eastAsia="MS MinNew Roman" w:hAnsi="Garamond"/>
                <w:bCs/>
                <w:sz w:val="20"/>
                <w:szCs w:val="20"/>
              </w:rPr>
              <w:t xml:space="preserve">Reached out to all </w:t>
            </w:r>
            <w:r w:rsidRPr="008C79BD">
              <w:rPr>
                <w:rFonts w:ascii="Garamond" w:eastAsia="MS MinNew Roman" w:hAnsi="Garamond"/>
                <w:bCs/>
                <w:sz w:val="20"/>
                <w:szCs w:val="20"/>
              </w:rPr>
              <w:t>RW</w:t>
            </w:r>
            <w:r w:rsidR="00AD4690">
              <w:rPr>
                <w:rFonts w:ascii="Garamond" w:eastAsia="MS MinNew Roman" w:hAnsi="Garamond"/>
                <w:bCs/>
                <w:sz w:val="20"/>
                <w:szCs w:val="20"/>
              </w:rPr>
              <w:t>HAP</w:t>
            </w:r>
            <w:r w:rsidRPr="008C79BD">
              <w:rPr>
                <w:rFonts w:ascii="Garamond" w:eastAsia="MS MinNew Roman" w:hAnsi="Garamond"/>
                <w:bCs/>
                <w:sz w:val="20"/>
                <w:szCs w:val="20"/>
              </w:rPr>
              <w:t>-funded HIV medical providers in submitting data every 2 months</w:t>
            </w:r>
          </w:p>
        </w:tc>
      </w:tr>
      <w:tr w:rsidR="007B7FEC" w:rsidRPr="00FB343F" w:rsidTr="008C79BD">
        <w:trPr>
          <w:trHeight w:val="288"/>
        </w:trPr>
        <w:tc>
          <w:tcPr>
            <w:tcW w:w="786" w:type="dxa"/>
            <w:tcBorders>
              <w:top w:val="single" w:sz="6" w:space="0" w:color="000000"/>
              <w:left w:val="single" w:sz="6" w:space="0" w:color="000000"/>
              <w:bottom w:val="single" w:sz="6" w:space="0" w:color="000000"/>
              <w:right w:val="single" w:sz="6" w:space="0" w:color="000000"/>
            </w:tcBorders>
          </w:tcPr>
          <w:p w:rsidR="007B7FEC" w:rsidRPr="00FB343F" w:rsidRDefault="008C79BD" w:rsidP="008C79BD">
            <w:pPr>
              <w:tabs>
                <w:tab w:val="left" w:pos="900"/>
              </w:tabs>
              <w:rPr>
                <w:rFonts w:ascii="Garamond" w:eastAsia="MS MinNew Roman" w:hAnsi="Garamond"/>
                <w:bCs/>
                <w:sz w:val="20"/>
                <w:szCs w:val="20"/>
              </w:rPr>
            </w:pPr>
            <w:r>
              <w:rPr>
                <w:rFonts w:ascii="Garamond" w:eastAsia="MS MinNew Roman" w:hAnsi="Garamond"/>
                <w:bCs/>
                <w:sz w:val="20"/>
                <w:szCs w:val="20"/>
              </w:rPr>
              <w:t>B</w:t>
            </w:r>
          </w:p>
        </w:tc>
        <w:tc>
          <w:tcPr>
            <w:tcW w:w="801" w:type="dxa"/>
            <w:tcBorders>
              <w:top w:val="single" w:sz="6" w:space="0" w:color="000000"/>
              <w:left w:val="single" w:sz="6" w:space="0" w:color="000000"/>
              <w:bottom w:val="single" w:sz="6" w:space="0" w:color="000000"/>
              <w:right w:val="single" w:sz="6" w:space="0" w:color="000000"/>
            </w:tcBorders>
          </w:tcPr>
          <w:p w:rsidR="007B7FEC" w:rsidRPr="00FB343F" w:rsidRDefault="002B3DA9" w:rsidP="008C79BD">
            <w:pPr>
              <w:tabs>
                <w:tab w:val="left" w:pos="900"/>
              </w:tabs>
              <w:rPr>
                <w:rFonts w:ascii="Garamond" w:eastAsia="MS MinNew Roman" w:hAnsi="Garamond"/>
                <w:bCs/>
                <w:sz w:val="20"/>
                <w:szCs w:val="20"/>
              </w:rPr>
            </w:pPr>
            <w:r>
              <w:rPr>
                <w:rFonts w:ascii="Garamond" w:eastAsia="MS MinNew Roman" w:hAnsi="Garamond"/>
                <w:bCs/>
                <w:sz w:val="20"/>
                <w:szCs w:val="20"/>
              </w:rPr>
              <w:t>1</w:t>
            </w:r>
          </w:p>
        </w:tc>
        <w:tc>
          <w:tcPr>
            <w:tcW w:w="1765" w:type="dxa"/>
            <w:tcBorders>
              <w:top w:val="single" w:sz="6" w:space="0" w:color="000000"/>
              <w:left w:val="single" w:sz="6" w:space="0" w:color="000000"/>
              <w:bottom w:val="single" w:sz="6" w:space="0" w:color="000000"/>
              <w:right w:val="single" w:sz="6" w:space="0" w:color="000000"/>
            </w:tcBorders>
          </w:tcPr>
          <w:p w:rsidR="007B7FEC" w:rsidRPr="00FB343F" w:rsidRDefault="008C79BD" w:rsidP="008C79BD">
            <w:pPr>
              <w:tabs>
                <w:tab w:val="left" w:pos="900"/>
              </w:tabs>
              <w:rPr>
                <w:rFonts w:ascii="Garamond" w:eastAsia="MS MinNew Roman" w:hAnsi="Garamond"/>
                <w:bCs/>
                <w:sz w:val="20"/>
                <w:szCs w:val="20"/>
              </w:rPr>
            </w:pPr>
            <w:r>
              <w:rPr>
                <w:rFonts w:ascii="Garamond" w:eastAsia="MS MinNew Roman" w:hAnsi="Garamond"/>
                <w:bCs/>
                <w:sz w:val="20"/>
                <w:szCs w:val="20"/>
              </w:rPr>
              <w:t>Sep 2018</w:t>
            </w:r>
          </w:p>
        </w:tc>
        <w:tc>
          <w:tcPr>
            <w:tcW w:w="6164" w:type="dxa"/>
            <w:tcBorders>
              <w:top w:val="single" w:sz="6" w:space="0" w:color="000000"/>
              <w:left w:val="single" w:sz="6" w:space="0" w:color="000000"/>
              <w:bottom w:val="single" w:sz="6" w:space="0" w:color="000000"/>
              <w:right w:val="single" w:sz="6" w:space="0" w:color="000000"/>
            </w:tcBorders>
          </w:tcPr>
          <w:p w:rsidR="007B7FEC" w:rsidRPr="00FB343F" w:rsidRDefault="008C79BD" w:rsidP="008C79BD">
            <w:pPr>
              <w:tabs>
                <w:tab w:val="left" w:pos="900"/>
              </w:tabs>
              <w:rPr>
                <w:rFonts w:ascii="Garamond" w:eastAsia="MS MinNew Roman" w:hAnsi="Garamond"/>
                <w:bCs/>
                <w:sz w:val="20"/>
                <w:szCs w:val="20"/>
              </w:rPr>
            </w:pPr>
            <w:r>
              <w:rPr>
                <w:rFonts w:ascii="Garamond" w:eastAsia="MS MinNew Roman" w:hAnsi="Garamond"/>
                <w:bCs/>
                <w:sz w:val="20"/>
                <w:szCs w:val="20"/>
              </w:rPr>
              <w:t>Collected the contact information from one data liaison per RW</w:t>
            </w:r>
            <w:r w:rsidR="00AD4690">
              <w:rPr>
                <w:rFonts w:ascii="Garamond" w:eastAsia="MS MinNew Roman" w:hAnsi="Garamond"/>
                <w:bCs/>
                <w:sz w:val="20"/>
                <w:szCs w:val="20"/>
              </w:rPr>
              <w:t>HAP</w:t>
            </w:r>
            <w:r>
              <w:rPr>
                <w:rFonts w:ascii="Garamond" w:eastAsia="MS MinNew Roman" w:hAnsi="Garamond"/>
                <w:bCs/>
                <w:sz w:val="20"/>
                <w:szCs w:val="20"/>
              </w:rPr>
              <w:t>-funded HIV medical provider across the region</w:t>
            </w:r>
          </w:p>
        </w:tc>
      </w:tr>
      <w:tr w:rsidR="008C79BD" w:rsidRPr="00FB343F" w:rsidTr="008C79BD">
        <w:trPr>
          <w:trHeight w:val="288"/>
        </w:trPr>
        <w:tc>
          <w:tcPr>
            <w:tcW w:w="786" w:type="dxa"/>
            <w:tcBorders>
              <w:top w:val="single" w:sz="6" w:space="0" w:color="000000"/>
              <w:left w:val="single" w:sz="6" w:space="0" w:color="000000"/>
              <w:bottom w:val="single" w:sz="6" w:space="0" w:color="000000"/>
              <w:right w:val="single" w:sz="6" w:space="0" w:color="000000"/>
            </w:tcBorders>
          </w:tcPr>
          <w:p w:rsidR="008C79BD" w:rsidRPr="00FB343F" w:rsidRDefault="008C79BD" w:rsidP="008C79BD">
            <w:pPr>
              <w:tabs>
                <w:tab w:val="left" w:pos="900"/>
              </w:tabs>
              <w:rPr>
                <w:rFonts w:ascii="Garamond" w:eastAsia="MS MinNew Roman" w:hAnsi="Garamond"/>
                <w:bCs/>
                <w:sz w:val="20"/>
                <w:szCs w:val="20"/>
              </w:rPr>
            </w:pPr>
            <w:r>
              <w:rPr>
                <w:rFonts w:ascii="Garamond" w:eastAsia="MS MinNew Roman" w:hAnsi="Garamond"/>
                <w:bCs/>
                <w:sz w:val="20"/>
                <w:szCs w:val="20"/>
              </w:rPr>
              <w:t>B</w:t>
            </w:r>
          </w:p>
        </w:tc>
        <w:tc>
          <w:tcPr>
            <w:tcW w:w="801" w:type="dxa"/>
            <w:tcBorders>
              <w:top w:val="single" w:sz="6" w:space="0" w:color="000000"/>
              <w:left w:val="single" w:sz="6" w:space="0" w:color="000000"/>
              <w:bottom w:val="single" w:sz="6" w:space="0" w:color="000000"/>
              <w:right w:val="single" w:sz="6" w:space="0" w:color="000000"/>
            </w:tcBorders>
          </w:tcPr>
          <w:p w:rsidR="008C79BD" w:rsidRPr="00FB343F" w:rsidRDefault="002B3DA9" w:rsidP="008C79BD">
            <w:pPr>
              <w:tabs>
                <w:tab w:val="left" w:pos="900"/>
              </w:tabs>
              <w:rPr>
                <w:rFonts w:ascii="Garamond" w:eastAsia="MS MinNew Roman" w:hAnsi="Garamond"/>
                <w:bCs/>
                <w:sz w:val="20"/>
                <w:szCs w:val="20"/>
              </w:rPr>
            </w:pPr>
            <w:r>
              <w:rPr>
                <w:rFonts w:ascii="Garamond" w:eastAsia="MS MinNew Roman" w:hAnsi="Garamond"/>
                <w:bCs/>
                <w:sz w:val="20"/>
                <w:szCs w:val="20"/>
              </w:rPr>
              <w:t>1</w:t>
            </w:r>
          </w:p>
        </w:tc>
        <w:tc>
          <w:tcPr>
            <w:tcW w:w="1765" w:type="dxa"/>
            <w:tcBorders>
              <w:top w:val="single" w:sz="6" w:space="0" w:color="000000"/>
              <w:left w:val="single" w:sz="6" w:space="0" w:color="000000"/>
              <w:bottom w:val="single" w:sz="6" w:space="0" w:color="000000"/>
              <w:right w:val="single" w:sz="6" w:space="0" w:color="000000"/>
            </w:tcBorders>
          </w:tcPr>
          <w:p w:rsidR="008C79BD" w:rsidRPr="00FB343F" w:rsidRDefault="008C79BD" w:rsidP="008C79BD">
            <w:pPr>
              <w:tabs>
                <w:tab w:val="left" w:pos="900"/>
              </w:tabs>
              <w:rPr>
                <w:rFonts w:ascii="Garamond" w:eastAsia="MS MinNew Roman" w:hAnsi="Garamond"/>
                <w:bCs/>
                <w:sz w:val="20"/>
                <w:szCs w:val="20"/>
              </w:rPr>
            </w:pPr>
            <w:r>
              <w:rPr>
                <w:rFonts w:ascii="Garamond" w:eastAsia="MS MinNew Roman" w:hAnsi="Garamond"/>
                <w:bCs/>
                <w:sz w:val="20"/>
                <w:szCs w:val="20"/>
              </w:rPr>
              <w:t>Oct 2018</w:t>
            </w:r>
          </w:p>
        </w:tc>
        <w:tc>
          <w:tcPr>
            <w:tcW w:w="6164" w:type="dxa"/>
            <w:tcBorders>
              <w:top w:val="single" w:sz="6" w:space="0" w:color="000000"/>
              <w:left w:val="single" w:sz="6" w:space="0" w:color="000000"/>
              <w:bottom w:val="single" w:sz="6" w:space="0" w:color="000000"/>
              <w:right w:val="single" w:sz="6" w:space="0" w:color="000000"/>
            </w:tcBorders>
          </w:tcPr>
          <w:p w:rsidR="008C79BD" w:rsidRPr="00FB343F" w:rsidRDefault="004726CE" w:rsidP="008C79BD">
            <w:pPr>
              <w:tabs>
                <w:tab w:val="left" w:pos="900"/>
              </w:tabs>
              <w:rPr>
                <w:rFonts w:ascii="Garamond" w:eastAsia="MS MinNew Roman" w:hAnsi="Garamond"/>
                <w:bCs/>
                <w:sz w:val="20"/>
                <w:szCs w:val="20"/>
              </w:rPr>
            </w:pPr>
            <w:r w:rsidRPr="004726CE">
              <w:rPr>
                <w:rFonts w:ascii="Garamond" w:eastAsia="MS MinNew Roman" w:hAnsi="Garamond"/>
                <w:bCs/>
                <w:sz w:val="20"/>
                <w:szCs w:val="20"/>
              </w:rPr>
              <w:t xml:space="preserve">Established </w:t>
            </w:r>
            <w:r>
              <w:rPr>
                <w:rFonts w:ascii="Garamond" w:eastAsia="MS MinNew Roman" w:hAnsi="Garamond"/>
                <w:bCs/>
                <w:sz w:val="20"/>
                <w:szCs w:val="20"/>
              </w:rPr>
              <w:t xml:space="preserve">a </w:t>
            </w:r>
            <w:r w:rsidRPr="004726CE">
              <w:rPr>
                <w:rFonts w:ascii="Garamond" w:eastAsia="MS MinNew Roman" w:hAnsi="Garamond"/>
                <w:bCs/>
                <w:sz w:val="20"/>
                <w:szCs w:val="20"/>
              </w:rPr>
              <w:t>Data Team Sub Committee to review, analyze and communicate results of statewide data</w:t>
            </w:r>
          </w:p>
        </w:tc>
      </w:tr>
      <w:tr w:rsidR="008C79BD" w:rsidRPr="00FB343F" w:rsidTr="008C79BD">
        <w:trPr>
          <w:trHeight w:val="288"/>
        </w:trPr>
        <w:tc>
          <w:tcPr>
            <w:tcW w:w="786" w:type="dxa"/>
            <w:tcBorders>
              <w:top w:val="single" w:sz="6" w:space="0" w:color="000000"/>
              <w:left w:val="single" w:sz="6" w:space="0" w:color="000000"/>
              <w:bottom w:val="single" w:sz="6" w:space="0" w:color="000000"/>
              <w:right w:val="single" w:sz="6" w:space="0" w:color="000000"/>
            </w:tcBorders>
          </w:tcPr>
          <w:p w:rsidR="008C79BD" w:rsidRPr="00FB343F" w:rsidRDefault="008C79BD" w:rsidP="008C79BD">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8C79BD" w:rsidRPr="00FB343F" w:rsidRDefault="008C79BD" w:rsidP="008C79BD">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tcPr>
          <w:p w:rsidR="008C79BD" w:rsidRPr="00FB343F" w:rsidRDefault="008C79BD" w:rsidP="008C79BD">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tcPr>
          <w:p w:rsidR="008C79BD" w:rsidRPr="00FB343F" w:rsidRDefault="004726CE" w:rsidP="007E3FA6">
            <w:pPr>
              <w:tabs>
                <w:tab w:val="left" w:pos="900"/>
              </w:tabs>
              <w:rPr>
                <w:rFonts w:ascii="Garamond" w:eastAsia="MS MinNew Roman" w:hAnsi="Garamond"/>
                <w:bCs/>
                <w:sz w:val="20"/>
                <w:szCs w:val="20"/>
              </w:rPr>
            </w:pPr>
            <w:r w:rsidRPr="004726CE">
              <w:rPr>
                <w:rFonts w:ascii="Garamond" w:eastAsia="MS MinNew Roman" w:hAnsi="Garamond"/>
                <w:bCs/>
                <w:sz w:val="20"/>
                <w:szCs w:val="20"/>
              </w:rPr>
              <w:t>Provid</w:t>
            </w:r>
            <w:r w:rsidR="007E3FA6">
              <w:rPr>
                <w:rFonts w:ascii="Garamond" w:eastAsia="MS MinNew Roman" w:hAnsi="Garamond"/>
                <w:bCs/>
                <w:sz w:val="20"/>
                <w:szCs w:val="20"/>
              </w:rPr>
              <w:t>ed</w:t>
            </w:r>
            <w:r w:rsidRPr="004726CE">
              <w:rPr>
                <w:rFonts w:ascii="Garamond" w:eastAsia="MS MinNew Roman" w:hAnsi="Garamond"/>
                <w:bCs/>
                <w:sz w:val="20"/>
                <w:szCs w:val="20"/>
              </w:rPr>
              <w:t xml:space="preserve"> </w:t>
            </w:r>
            <w:r>
              <w:rPr>
                <w:rFonts w:ascii="Garamond" w:eastAsia="MS MinNew Roman" w:hAnsi="Garamond"/>
                <w:bCs/>
                <w:sz w:val="20"/>
                <w:szCs w:val="20"/>
              </w:rPr>
              <w:t>CAREWare</w:t>
            </w:r>
            <w:r w:rsidRPr="004726CE">
              <w:rPr>
                <w:rFonts w:ascii="Garamond" w:eastAsia="MS MinNew Roman" w:hAnsi="Garamond"/>
                <w:bCs/>
                <w:sz w:val="20"/>
                <w:szCs w:val="20"/>
              </w:rPr>
              <w:t xml:space="preserve"> training to provider that had staff turn over</w:t>
            </w:r>
          </w:p>
        </w:tc>
      </w:tr>
      <w:tr w:rsidR="004726CE" w:rsidRPr="00FB343F" w:rsidTr="005219C8">
        <w:trPr>
          <w:trHeight w:val="288"/>
        </w:trPr>
        <w:tc>
          <w:tcPr>
            <w:tcW w:w="786" w:type="dxa"/>
            <w:tcBorders>
              <w:top w:val="single" w:sz="6" w:space="0" w:color="000000"/>
              <w:left w:val="single" w:sz="6" w:space="0" w:color="000000"/>
              <w:bottom w:val="single" w:sz="6" w:space="0" w:color="000000"/>
              <w:right w:val="single" w:sz="6" w:space="0" w:color="000000"/>
            </w:tcBorders>
          </w:tcPr>
          <w:p w:rsidR="004726CE" w:rsidRPr="00FB343F" w:rsidRDefault="004726CE" w:rsidP="005219C8">
            <w:pPr>
              <w:tabs>
                <w:tab w:val="left" w:pos="900"/>
              </w:tabs>
              <w:rPr>
                <w:rFonts w:ascii="Garamond" w:eastAsia="MS MinNew Roman" w:hAnsi="Garamond"/>
                <w:bCs/>
                <w:sz w:val="20"/>
                <w:szCs w:val="20"/>
              </w:rPr>
            </w:pPr>
            <w:r>
              <w:rPr>
                <w:rFonts w:ascii="Garamond" w:eastAsia="MS MinNew Roman" w:hAnsi="Garamond"/>
                <w:bCs/>
                <w:sz w:val="20"/>
                <w:szCs w:val="20"/>
              </w:rPr>
              <w:t>D</w:t>
            </w:r>
          </w:p>
        </w:tc>
        <w:tc>
          <w:tcPr>
            <w:tcW w:w="801" w:type="dxa"/>
            <w:tcBorders>
              <w:top w:val="single" w:sz="6" w:space="0" w:color="000000"/>
              <w:left w:val="single" w:sz="6" w:space="0" w:color="000000"/>
              <w:bottom w:val="single" w:sz="6" w:space="0" w:color="000000"/>
              <w:right w:val="single" w:sz="6" w:space="0" w:color="000000"/>
            </w:tcBorders>
          </w:tcPr>
          <w:p w:rsidR="004726CE" w:rsidRPr="00FB343F" w:rsidRDefault="004726CE" w:rsidP="005219C8">
            <w:pPr>
              <w:tabs>
                <w:tab w:val="left" w:pos="900"/>
              </w:tabs>
              <w:rPr>
                <w:rFonts w:ascii="Garamond" w:eastAsia="MS MinNew Roman" w:hAnsi="Garamond"/>
                <w:bCs/>
                <w:sz w:val="20"/>
                <w:szCs w:val="20"/>
              </w:rPr>
            </w:pPr>
            <w:r>
              <w:rPr>
                <w:rFonts w:ascii="Garamond" w:eastAsia="MS MinNew Roman" w:hAnsi="Garamond"/>
                <w:bCs/>
                <w:sz w:val="20"/>
                <w:szCs w:val="20"/>
              </w:rPr>
              <w:t>1,2</w:t>
            </w:r>
          </w:p>
        </w:tc>
        <w:tc>
          <w:tcPr>
            <w:tcW w:w="1765" w:type="dxa"/>
            <w:tcBorders>
              <w:top w:val="single" w:sz="6" w:space="0" w:color="000000"/>
              <w:left w:val="single" w:sz="6" w:space="0" w:color="000000"/>
              <w:bottom w:val="single" w:sz="6" w:space="0" w:color="000000"/>
              <w:right w:val="single" w:sz="6" w:space="0" w:color="000000"/>
            </w:tcBorders>
          </w:tcPr>
          <w:p w:rsidR="004726CE" w:rsidRPr="00FB343F" w:rsidRDefault="004726CE" w:rsidP="005219C8">
            <w:pPr>
              <w:tabs>
                <w:tab w:val="left" w:pos="900"/>
              </w:tabs>
              <w:rPr>
                <w:rFonts w:ascii="Garamond" w:eastAsia="MS MinNew Roman" w:hAnsi="Garamond"/>
                <w:bCs/>
                <w:sz w:val="20"/>
                <w:szCs w:val="20"/>
              </w:rPr>
            </w:pPr>
            <w:r>
              <w:rPr>
                <w:rFonts w:ascii="Garamond" w:eastAsia="MS MinNew Roman" w:hAnsi="Garamond"/>
                <w:bCs/>
                <w:sz w:val="20"/>
                <w:szCs w:val="20"/>
              </w:rPr>
              <w:t>Nov 2018</w:t>
            </w:r>
          </w:p>
        </w:tc>
        <w:tc>
          <w:tcPr>
            <w:tcW w:w="6164" w:type="dxa"/>
            <w:tcBorders>
              <w:top w:val="single" w:sz="6" w:space="0" w:color="000000"/>
              <w:left w:val="single" w:sz="6" w:space="0" w:color="000000"/>
              <w:bottom w:val="single" w:sz="6" w:space="0" w:color="000000"/>
              <w:right w:val="single" w:sz="6" w:space="0" w:color="000000"/>
            </w:tcBorders>
          </w:tcPr>
          <w:p w:rsidR="004726CE" w:rsidRPr="00FB343F" w:rsidRDefault="004726CE" w:rsidP="004726CE">
            <w:pPr>
              <w:tabs>
                <w:tab w:val="left" w:pos="900"/>
              </w:tabs>
              <w:rPr>
                <w:rFonts w:ascii="Garamond" w:eastAsia="MS MinNew Roman" w:hAnsi="Garamond"/>
                <w:bCs/>
                <w:sz w:val="20"/>
                <w:szCs w:val="20"/>
              </w:rPr>
            </w:pPr>
            <w:r>
              <w:rPr>
                <w:rFonts w:ascii="Garamond" w:eastAsia="MS MinNew Roman" w:hAnsi="Garamond"/>
                <w:bCs/>
                <w:sz w:val="20"/>
                <w:szCs w:val="20"/>
              </w:rPr>
              <w:t>Generated a benchmark report across the four subpopulations</w:t>
            </w:r>
          </w:p>
        </w:tc>
      </w:tr>
      <w:tr w:rsidR="004726CE" w:rsidRPr="00FB343F" w:rsidTr="005219C8">
        <w:trPr>
          <w:trHeight w:val="288"/>
        </w:trPr>
        <w:tc>
          <w:tcPr>
            <w:tcW w:w="786" w:type="dxa"/>
            <w:tcBorders>
              <w:top w:val="single" w:sz="6" w:space="0" w:color="000000"/>
              <w:left w:val="single" w:sz="6" w:space="0" w:color="000000"/>
              <w:bottom w:val="single" w:sz="6" w:space="0" w:color="000000"/>
              <w:right w:val="single" w:sz="6" w:space="0" w:color="000000"/>
            </w:tcBorders>
          </w:tcPr>
          <w:p w:rsidR="004726CE" w:rsidRPr="00FB343F" w:rsidRDefault="004726CE" w:rsidP="005219C8">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4726CE" w:rsidRPr="00FB343F" w:rsidRDefault="004726CE" w:rsidP="005219C8">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tcPr>
          <w:p w:rsidR="004726CE" w:rsidRPr="00FB343F" w:rsidRDefault="004726CE" w:rsidP="005219C8">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tcPr>
          <w:p w:rsidR="004726CE" w:rsidRPr="00FB343F" w:rsidRDefault="004726CE" w:rsidP="005219C8">
            <w:pPr>
              <w:tabs>
                <w:tab w:val="left" w:pos="900"/>
              </w:tabs>
              <w:rPr>
                <w:rFonts w:ascii="Garamond" w:eastAsia="MS MinNew Roman" w:hAnsi="Garamond"/>
                <w:bCs/>
                <w:sz w:val="20"/>
                <w:szCs w:val="20"/>
              </w:rPr>
            </w:pPr>
          </w:p>
        </w:tc>
      </w:tr>
      <w:tr w:rsidR="006F7E86" w:rsidRPr="00FB343F" w:rsidTr="005219C8">
        <w:trPr>
          <w:trHeight w:val="288"/>
        </w:trPr>
        <w:tc>
          <w:tcPr>
            <w:tcW w:w="786" w:type="dxa"/>
            <w:tcBorders>
              <w:top w:val="single" w:sz="6" w:space="0" w:color="000000"/>
              <w:left w:val="single" w:sz="6" w:space="0" w:color="000000"/>
              <w:bottom w:val="single" w:sz="6" w:space="0" w:color="000000"/>
              <w:right w:val="single" w:sz="6" w:space="0" w:color="000000"/>
            </w:tcBorders>
          </w:tcPr>
          <w:p w:rsidR="006F7E86" w:rsidRPr="00FB343F" w:rsidRDefault="006F7E86" w:rsidP="005219C8">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6F7E86" w:rsidRPr="00FB343F" w:rsidRDefault="006F7E86" w:rsidP="005219C8">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tcPr>
          <w:p w:rsidR="006F7E86" w:rsidRPr="00FB343F" w:rsidRDefault="006F7E86" w:rsidP="005219C8">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tcPr>
          <w:p w:rsidR="006F7E86" w:rsidRPr="00FB343F" w:rsidRDefault="006F7E86" w:rsidP="005219C8">
            <w:pPr>
              <w:tabs>
                <w:tab w:val="left" w:pos="900"/>
              </w:tabs>
              <w:rPr>
                <w:rFonts w:ascii="Garamond" w:eastAsia="MS MinNew Roman" w:hAnsi="Garamond"/>
                <w:bCs/>
                <w:sz w:val="20"/>
                <w:szCs w:val="20"/>
              </w:rPr>
            </w:pPr>
            <w:r w:rsidRPr="00FB343F">
              <w:rPr>
                <w:rFonts w:ascii="Garamond" w:eastAsia="MS MinNew Roman" w:hAnsi="Garamond"/>
                <w:bCs/>
                <w:sz w:val="20"/>
                <w:szCs w:val="20"/>
              </w:rPr>
              <w:t>*Press tab for another row</w:t>
            </w:r>
          </w:p>
        </w:tc>
      </w:tr>
    </w:tbl>
    <w:p w:rsidR="007B7FEC" w:rsidRPr="00FB343F" w:rsidRDefault="007B7FEC" w:rsidP="007B7FEC">
      <w:pPr>
        <w:tabs>
          <w:tab w:val="left" w:pos="900"/>
        </w:tabs>
        <w:rPr>
          <w:rFonts w:ascii="Garamond" w:hAnsi="Garamond"/>
          <w:sz w:val="22"/>
        </w:rPr>
      </w:pPr>
    </w:p>
    <w:p w:rsidR="007B7FEC" w:rsidRPr="00FB343F" w:rsidRDefault="007B7FEC" w:rsidP="007B7FEC">
      <w:pPr>
        <w:tabs>
          <w:tab w:val="left" w:pos="900"/>
        </w:tabs>
        <w:rPr>
          <w:rFonts w:ascii="Garamond" w:hAnsi="Garamond"/>
          <w:b/>
        </w:rPr>
      </w:pPr>
    </w:p>
    <w:p w:rsidR="007B7FEC" w:rsidRPr="00FB343F" w:rsidRDefault="002B3DA9" w:rsidP="007B7FEC">
      <w:pPr>
        <w:tabs>
          <w:tab w:val="left" w:pos="900"/>
        </w:tabs>
        <w:rPr>
          <w:rFonts w:ascii="Garamond" w:hAnsi="Garamond"/>
          <w:b/>
        </w:rPr>
      </w:pPr>
      <w:r>
        <w:rPr>
          <w:rFonts w:ascii="Garamond" w:hAnsi="Garamond"/>
          <w:b/>
        </w:rPr>
        <w:t xml:space="preserve">Quality Improvement: </w:t>
      </w:r>
      <w:r w:rsidRPr="00FB343F">
        <w:rPr>
          <w:rFonts w:ascii="Garamond" w:hAnsi="Garamond"/>
          <w:b/>
        </w:rPr>
        <w:t xml:space="preserve">What steps have you taken to plan and implement </w:t>
      </w:r>
      <w:r>
        <w:rPr>
          <w:rFonts w:ascii="Garamond" w:hAnsi="Garamond"/>
          <w:b/>
        </w:rPr>
        <w:t xml:space="preserve">local </w:t>
      </w:r>
      <w:r w:rsidRPr="00FB343F">
        <w:rPr>
          <w:rFonts w:ascii="Garamond" w:hAnsi="Garamond"/>
          <w:b/>
        </w:rPr>
        <w:t xml:space="preserve">quality improvement </w:t>
      </w:r>
      <w:r>
        <w:rPr>
          <w:rFonts w:ascii="Garamond" w:hAnsi="Garamond"/>
          <w:b/>
        </w:rPr>
        <w:t>activities</w:t>
      </w:r>
      <w:r w:rsidRPr="00FB343F">
        <w:rPr>
          <w:rFonts w:ascii="Garamond" w:hAnsi="Garamond"/>
          <w:b/>
        </w:rPr>
        <w:t>? What are your major accomplishments, les</w:t>
      </w:r>
      <w:r>
        <w:rPr>
          <w:rFonts w:ascii="Garamond" w:hAnsi="Garamond"/>
          <w:b/>
        </w:rPr>
        <w:t>sons learned, and/or challenges</w:t>
      </w:r>
      <w:r w:rsidR="007B7FEC" w:rsidRPr="00FB343F">
        <w:rPr>
          <w:rFonts w:ascii="Garamond" w:hAnsi="Garamond"/>
          <w:b/>
        </w:rPr>
        <w:t>?</w:t>
      </w:r>
    </w:p>
    <w:tbl>
      <w:tblPr>
        <w:tblW w:w="9516" w:type="dxa"/>
        <w:tblInd w:w="-318" w:type="dxa"/>
        <w:tblLook w:val="0000" w:firstRow="0" w:lastRow="0" w:firstColumn="0" w:lastColumn="0" w:noHBand="0" w:noVBand="0"/>
      </w:tblPr>
      <w:tblGrid>
        <w:gridCol w:w="786"/>
        <w:gridCol w:w="801"/>
        <w:gridCol w:w="1765"/>
        <w:gridCol w:w="6164"/>
      </w:tblGrid>
      <w:tr w:rsidR="007B7FEC" w:rsidRPr="00FB343F" w:rsidTr="005219C8">
        <w:trPr>
          <w:trHeight w:val="288"/>
        </w:trPr>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Aim#</w:t>
            </w:r>
          </w:p>
        </w:tc>
        <w:tc>
          <w:tcPr>
            <w:tcW w:w="801" w:type="dxa"/>
            <w:tcBorders>
              <w:top w:val="single" w:sz="6" w:space="0" w:color="000000"/>
              <w:left w:val="single" w:sz="6" w:space="0" w:color="000000"/>
              <w:bottom w:val="single" w:sz="6" w:space="0" w:color="000000"/>
              <w:right w:val="single" w:sz="6" w:space="0" w:color="000000"/>
            </w:tcBorders>
            <w:shd w:val="clear" w:color="auto" w:fill="BFBFBF"/>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Goal#</w:t>
            </w:r>
          </w:p>
        </w:tc>
        <w:tc>
          <w:tcPr>
            <w:tcW w:w="1765"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Month/Year</w:t>
            </w:r>
          </w:p>
        </w:tc>
        <w:tc>
          <w:tcPr>
            <w:tcW w:w="616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 xml:space="preserve"> Describe your strategies </w:t>
            </w:r>
          </w:p>
        </w:tc>
      </w:tr>
      <w:tr w:rsidR="007B7FEC" w:rsidRPr="00FB343F" w:rsidTr="00F00E43">
        <w:trPr>
          <w:trHeight w:val="288"/>
        </w:trPr>
        <w:tc>
          <w:tcPr>
            <w:tcW w:w="786" w:type="dxa"/>
            <w:tcBorders>
              <w:top w:val="single" w:sz="6" w:space="0" w:color="000000"/>
              <w:left w:val="single" w:sz="6" w:space="0" w:color="000000"/>
              <w:bottom w:val="single" w:sz="6" w:space="0" w:color="000000"/>
              <w:right w:val="single" w:sz="6" w:space="0" w:color="000000"/>
            </w:tcBorders>
          </w:tcPr>
          <w:p w:rsidR="007B7FEC" w:rsidRPr="00FB343F" w:rsidRDefault="00CC3781" w:rsidP="00F00E43">
            <w:pPr>
              <w:tabs>
                <w:tab w:val="left" w:pos="900"/>
              </w:tabs>
              <w:rPr>
                <w:rFonts w:ascii="Garamond" w:eastAsia="MS MinNew Roman" w:hAnsi="Garamond"/>
                <w:bCs/>
                <w:sz w:val="20"/>
                <w:szCs w:val="20"/>
              </w:rPr>
            </w:pPr>
            <w:r>
              <w:rPr>
                <w:rFonts w:ascii="Garamond" w:eastAsia="MS MinNew Roman" w:hAnsi="Garamond"/>
                <w:bCs/>
                <w:sz w:val="20"/>
                <w:szCs w:val="20"/>
              </w:rPr>
              <w:t>A, D</w:t>
            </w:r>
          </w:p>
        </w:tc>
        <w:tc>
          <w:tcPr>
            <w:tcW w:w="801" w:type="dxa"/>
            <w:tcBorders>
              <w:top w:val="single" w:sz="6" w:space="0" w:color="000000"/>
              <w:left w:val="single" w:sz="6" w:space="0" w:color="000000"/>
              <w:bottom w:val="single" w:sz="6" w:space="0" w:color="000000"/>
              <w:right w:val="single" w:sz="6" w:space="0" w:color="000000"/>
            </w:tcBorders>
          </w:tcPr>
          <w:p w:rsidR="007B7FEC" w:rsidRPr="00FB343F" w:rsidRDefault="00CC3781" w:rsidP="00F00E43">
            <w:pPr>
              <w:tabs>
                <w:tab w:val="left" w:pos="900"/>
              </w:tabs>
              <w:rPr>
                <w:rFonts w:ascii="Garamond" w:eastAsia="MS MinNew Roman" w:hAnsi="Garamond"/>
                <w:bCs/>
                <w:sz w:val="20"/>
                <w:szCs w:val="20"/>
              </w:rPr>
            </w:pPr>
            <w:r>
              <w:rPr>
                <w:rFonts w:ascii="Garamond" w:eastAsia="MS MinNew Roman" w:hAnsi="Garamond"/>
                <w:bCs/>
                <w:sz w:val="20"/>
                <w:szCs w:val="20"/>
              </w:rPr>
              <w:t>2</w:t>
            </w:r>
          </w:p>
        </w:tc>
        <w:tc>
          <w:tcPr>
            <w:tcW w:w="1765" w:type="dxa"/>
            <w:tcBorders>
              <w:top w:val="single" w:sz="6" w:space="0" w:color="000000"/>
              <w:left w:val="single" w:sz="6" w:space="0" w:color="000000"/>
              <w:bottom w:val="single" w:sz="6" w:space="0" w:color="000000"/>
              <w:right w:val="single" w:sz="6" w:space="0" w:color="000000"/>
            </w:tcBorders>
          </w:tcPr>
          <w:p w:rsidR="007B7FEC" w:rsidRPr="00FB343F" w:rsidRDefault="00CC3781" w:rsidP="00F00E43">
            <w:pPr>
              <w:tabs>
                <w:tab w:val="left" w:pos="900"/>
              </w:tabs>
              <w:rPr>
                <w:rFonts w:ascii="Garamond" w:eastAsia="MS MinNew Roman" w:hAnsi="Garamond"/>
                <w:bCs/>
                <w:sz w:val="20"/>
                <w:szCs w:val="20"/>
              </w:rPr>
            </w:pPr>
            <w:r>
              <w:rPr>
                <w:rFonts w:ascii="Garamond" w:eastAsia="MS MinNew Roman" w:hAnsi="Garamond"/>
                <w:bCs/>
                <w:sz w:val="20"/>
                <w:szCs w:val="20"/>
              </w:rPr>
              <w:t>Sep 2018</w:t>
            </w:r>
          </w:p>
        </w:tc>
        <w:tc>
          <w:tcPr>
            <w:tcW w:w="6164" w:type="dxa"/>
            <w:tcBorders>
              <w:top w:val="single" w:sz="6" w:space="0" w:color="000000"/>
              <w:left w:val="single" w:sz="6" w:space="0" w:color="000000"/>
              <w:bottom w:val="single" w:sz="6" w:space="0" w:color="000000"/>
              <w:right w:val="single" w:sz="6" w:space="0" w:color="000000"/>
            </w:tcBorders>
          </w:tcPr>
          <w:p w:rsidR="007B7FEC" w:rsidRPr="00FB343F" w:rsidRDefault="00CC3781" w:rsidP="00F00E43">
            <w:pPr>
              <w:tabs>
                <w:tab w:val="left" w:pos="900"/>
              </w:tabs>
              <w:rPr>
                <w:rFonts w:ascii="Garamond" w:eastAsia="MS MinNew Roman" w:hAnsi="Garamond"/>
                <w:bCs/>
                <w:sz w:val="20"/>
                <w:szCs w:val="20"/>
              </w:rPr>
            </w:pPr>
            <w:r>
              <w:rPr>
                <w:rFonts w:ascii="Garamond" w:eastAsia="MS MinNew Roman" w:hAnsi="Garamond"/>
                <w:bCs/>
                <w:sz w:val="20"/>
                <w:szCs w:val="20"/>
              </w:rPr>
              <w:t xml:space="preserve">Conducted a survey to evaluate </w:t>
            </w:r>
            <w:r w:rsidR="002B3DA9">
              <w:rPr>
                <w:rFonts w:ascii="Garamond" w:eastAsia="MS MinNew Roman" w:hAnsi="Garamond"/>
                <w:bCs/>
                <w:sz w:val="20"/>
                <w:szCs w:val="20"/>
              </w:rPr>
              <w:t>interventions conducted by Regional Group participants</w:t>
            </w:r>
          </w:p>
        </w:tc>
      </w:tr>
      <w:tr w:rsidR="007B7FEC" w:rsidRPr="00FB343F" w:rsidTr="00F00E43">
        <w:trPr>
          <w:trHeight w:val="288"/>
        </w:trPr>
        <w:tc>
          <w:tcPr>
            <w:tcW w:w="786" w:type="dxa"/>
            <w:tcBorders>
              <w:top w:val="single" w:sz="6" w:space="0" w:color="000000"/>
              <w:left w:val="single" w:sz="6" w:space="0" w:color="000000"/>
              <w:bottom w:val="single" w:sz="6" w:space="0" w:color="000000"/>
              <w:right w:val="single" w:sz="6" w:space="0" w:color="000000"/>
            </w:tcBorders>
          </w:tcPr>
          <w:p w:rsidR="007B7FEC" w:rsidRPr="00FB343F" w:rsidRDefault="007B7FEC" w:rsidP="00F00E43">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7B7FEC" w:rsidRPr="00FB343F" w:rsidRDefault="007B7FEC" w:rsidP="00F00E43">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tcPr>
          <w:p w:rsidR="007B7FEC" w:rsidRPr="00FB343F" w:rsidRDefault="007B7FEC" w:rsidP="00F00E43">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tcPr>
          <w:p w:rsidR="007B7FEC" w:rsidRPr="00FB343F" w:rsidRDefault="009C5C66" w:rsidP="00F00E43">
            <w:pPr>
              <w:tabs>
                <w:tab w:val="left" w:pos="900"/>
              </w:tabs>
              <w:rPr>
                <w:rFonts w:ascii="Garamond" w:eastAsia="MS MinNew Roman" w:hAnsi="Garamond"/>
                <w:bCs/>
                <w:sz w:val="20"/>
                <w:szCs w:val="20"/>
              </w:rPr>
            </w:pPr>
            <w:r>
              <w:rPr>
                <w:rFonts w:ascii="Garamond" w:eastAsia="MS MinNew Roman" w:hAnsi="Garamond"/>
                <w:bCs/>
                <w:sz w:val="20"/>
                <w:szCs w:val="20"/>
              </w:rPr>
              <w:t>Shared findings</w:t>
            </w:r>
            <w:r w:rsidR="00CC3781">
              <w:rPr>
                <w:rFonts w:ascii="Garamond" w:eastAsia="MS MinNew Roman" w:hAnsi="Garamond"/>
                <w:bCs/>
                <w:sz w:val="20"/>
                <w:szCs w:val="20"/>
              </w:rPr>
              <w:t xml:space="preserve"> with Response Team</w:t>
            </w:r>
          </w:p>
        </w:tc>
      </w:tr>
      <w:tr w:rsidR="006F7E86" w:rsidRPr="00FB343F" w:rsidTr="00F00E43">
        <w:trPr>
          <w:trHeight w:val="288"/>
        </w:trPr>
        <w:tc>
          <w:tcPr>
            <w:tcW w:w="786" w:type="dxa"/>
            <w:tcBorders>
              <w:top w:val="single" w:sz="6" w:space="0" w:color="000000"/>
              <w:left w:val="single" w:sz="6" w:space="0" w:color="000000"/>
              <w:bottom w:val="single" w:sz="6" w:space="0" w:color="000000"/>
              <w:right w:val="single" w:sz="6" w:space="0" w:color="000000"/>
            </w:tcBorders>
          </w:tcPr>
          <w:p w:rsidR="006F7E86" w:rsidRPr="00FB343F" w:rsidRDefault="006F7E86" w:rsidP="006F7E86">
            <w:pPr>
              <w:tabs>
                <w:tab w:val="left" w:pos="900"/>
              </w:tabs>
              <w:rPr>
                <w:rFonts w:ascii="Garamond" w:eastAsia="MS MinNew Roman" w:hAnsi="Garamond"/>
                <w:bCs/>
                <w:sz w:val="20"/>
                <w:szCs w:val="20"/>
              </w:rPr>
            </w:pPr>
            <w:r>
              <w:rPr>
                <w:rFonts w:ascii="Garamond" w:eastAsia="MS MinNew Roman" w:hAnsi="Garamond"/>
                <w:bCs/>
                <w:sz w:val="20"/>
                <w:szCs w:val="20"/>
              </w:rPr>
              <w:t>A, D</w:t>
            </w:r>
          </w:p>
        </w:tc>
        <w:tc>
          <w:tcPr>
            <w:tcW w:w="801" w:type="dxa"/>
            <w:tcBorders>
              <w:top w:val="single" w:sz="6" w:space="0" w:color="000000"/>
              <w:left w:val="single" w:sz="6" w:space="0" w:color="000000"/>
              <w:bottom w:val="single" w:sz="6" w:space="0" w:color="000000"/>
              <w:right w:val="single" w:sz="6" w:space="0" w:color="000000"/>
            </w:tcBorders>
          </w:tcPr>
          <w:p w:rsidR="006F7E86" w:rsidRPr="00FB343F" w:rsidRDefault="006F7E86" w:rsidP="006F7E86">
            <w:pPr>
              <w:tabs>
                <w:tab w:val="left" w:pos="900"/>
              </w:tabs>
              <w:rPr>
                <w:rFonts w:ascii="Garamond" w:eastAsia="MS MinNew Roman" w:hAnsi="Garamond"/>
                <w:bCs/>
                <w:sz w:val="20"/>
                <w:szCs w:val="20"/>
              </w:rPr>
            </w:pPr>
            <w:r>
              <w:rPr>
                <w:rFonts w:ascii="Garamond" w:eastAsia="MS MinNew Roman" w:hAnsi="Garamond"/>
                <w:bCs/>
                <w:sz w:val="20"/>
                <w:szCs w:val="20"/>
              </w:rPr>
              <w:t>2</w:t>
            </w:r>
          </w:p>
        </w:tc>
        <w:tc>
          <w:tcPr>
            <w:tcW w:w="1765" w:type="dxa"/>
            <w:tcBorders>
              <w:top w:val="single" w:sz="6" w:space="0" w:color="000000"/>
              <w:left w:val="single" w:sz="6" w:space="0" w:color="000000"/>
              <w:bottom w:val="single" w:sz="6" w:space="0" w:color="000000"/>
              <w:right w:val="single" w:sz="6" w:space="0" w:color="000000"/>
            </w:tcBorders>
          </w:tcPr>
          <w:p w:rsidR="006F7E86" w:rsidRPr="00FB343F" w:rsidRDefault="006F7E86" w:rsidP="006F7E86">
            <w:pPr>
              <w:tabs>
                <w:tab w:val="left" w:pos="900"/>
              </w:tabs>
              <w:rPr>
                <w:rFonts w:ascii="Garamond" w:eastAsia="MS MinNew Roman" w:hAnsi="Garamond"/>
                <w:bCs/>
                <w:sz w:val="20"/>
                <w:szCs w:val="20"/>
              </w:rPr>
            </w:pPr>
            <w:r>
              <w:rPr>
                <w:rFonts w:ascii="Garamond" w:eastAsia="MS MinNew Roman" w:hAnsi="Garamond"/>
                <w:bCs/>
                <w:sz w:val="20"/>
                <w:szCs w:val="20"/>
              </w:rPr>
              <w:t>Nov 2018</w:t>
            </w:r>
          </w:p>
        </w:tc>
        <w:tc>
          <w:tcPr>
            <w:tcW w:w="6164" w:type="dxa"/>
            <w:tcBorders>
              <w:top w:val="single" w:sz="6" w:space="0" w:color="000000"/>
              <w:left w:val="single" w:sz="6" w:space="0" w:color="000000"/>
              <w:bottom w:val="single" w:sz="6" w:space="0" w:color="000000"/>
              <w:right w:val="single" w:sz="6" w:space="0" w:color="000000"/>
            </w:tcBorders>
          </w:tcPr>
          <w:p w:rsidR="006F7E86" w:rsidRPr="00FB343F" w:rsidRDefault="009C5C66" w:rsidP="006F7E86">
            <w:pPr>
              <w:tabs>
                <w:tab w:val="left" w:pos="900"/>
              </w:tabs>
              <w:rPr>
                <w:rFonts w:ascii="Garamond" w:eastAsia="MS MinNew Roman" w:hAnsi="Garamond"/>
                <w:bCs/>
                <w:sz w:val="20"/>
                <w:szCs w:val="20"/>
              </w:rPr>
            </w:pPr>
            <w:r>
              <w:rPr>
                <w:rFonts w:ascii="Garamond" w:eastAsia="MS MinNew Roman" w:hAnsi="Garamond"/>
                <w:bCs/>
                <w:sz w:val="20"/>
                <w:szCs w:val="20"/>
              </w:rPr>
              <w:t>Held c</w:t>
            </w:r>
            <w:r w:rsidR="006F7E86">
              <w:rPr>
                <w:rFonts w:ascii="Garamond" w:eastAsia="MS MinNew Roman" w:hAnsi="Garamond"/>
                <w:bCs/>
                <w:sz w:val="20"/>
                <w:szCs w:val="20"/>
              </w:rPr>
              <w:t>ase follow-up presentations by 2 participants – important milestone</w:t>
            </w:r>
          </w:p>
        </w:tc>
      </w:tr>
      <w:tr w:rsidR="006F7E86" w:rsidRPr="00FB343F" w:rsidTr="00F00E43">
        <w:trPr>
          <w:trHeight w:val="288"/>
        </w:trPr>
        <w:tc>
          <w:tcPr>
            <w:tcW w:w="786" w:type="dxa"/>
            <w:tcBorders>
              <w:top w:val="single" w:sz="6" w:space="0" w:color="000000"/>
              <w:left w:val="single" w:sz="6" w:space="0" w:color="000000"/>
              <w:bottom w:val="single" w:sz="6" w:space="0" w:color="000000"/>
              <w:right w:val="single" w:sz="6" w:space="0" w:color="000000"/>
            </w:tcBorders>
          </w:tcPr>
          <w:p w:rsidR="006F7E86" w:rsidRPr="00FB343F" w:rsidRDefault="006F7E86" w:rsidP="006F7E86">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6F7E86" w:rsidRPr="00FB343F" w:rsidRDefault="006F7E86" w:rsidP="006F7E86">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tcPr>
          <w:p w:rsidR="006F7E86" w:rsidRPr="00FB343F" w:rsidRDefault="006F7E86" w:rsidP="006F7E86">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tcPr>
          <w:p w:rsidR="006F7E86" w:rsidRPr="00FB343F" w:rsidRDefault="006F7E86" w:rsidP="006F7E86">
            <w:pPr>
              <w:tabs>
                <w:tab w:val="left" w:pos="900"/>
              </w:tabs>
              <w:rPr>
                <w:rFonts w:ascii="Garamond" w:eastAsia="MS MinNew Roman" w:hAnsi="Garamond"/>
                <w:bCs/>
                <w:sz w:val="20"/>
                <w:szCs w:val="20"/>
              </w:rPr>
            </w:pPr>
            <w:r>
              <w:rPr>
                <w:rFonts w:ascii="Garamond" w:eastAsia="MS MinNew Roman" w:hAnsi="Garamond"/>
                <w:bCs/>
                <w:sz w:val="20"/>
                <w:szCs w:val="20"/>
              </w:rPr>
              <w:t>Lessons Learned: it is important to allow more time for Q&amp;A</w:t>
            </w:r>
          </w:p>
        </w:tc>
      </w:tr>
      <w:tr w:rsidR="006F7E86" w:rsidRPr="00FB343F" w:rsidTr="00F00E43">
        <w:trPr>
          <w:trHeight w:val="288"/>
        </w:trPr>
        <w:tc>
          <w:tcPr>
            <w:tcW w:w="786" w:type="dxa"/>
            <w:tcBorders>
              <w:top w:val="single" w:sz="6" w:space="0" w:color="000000"/>
              <w:left w:val="single" w:sz="6" w:space="0" w:color="000000"/>
              <w:bottom w:val="single" w:sz="6" w:space="0" w:color="000000"/>
              <w:right w:val="single" w:sz="6" w:space="0" w:color="000000"/>
            </w:tcBorders>
          </w:tcPr>
          <w:p w:rsidR="006F7E86" w:rsidRPr="00FB343F" w:rsidRDefault="006F7E86" w:rsidP="006F7E86">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6F7E86" w:rsidRPr="00FB343F" w:rsidRDefault="006F7E86" w:rsidP="006F7E86">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tcPr>
          <w:p w:rsidR="006F7E86" w:rsidRPr="00FB343F" w:rsidRDefault="006F7E86" w:rsidP="006F7E86">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tcPr>
          <w:p w:rsidR="006F7E86" w:rsidRPr="00FB343F" w:rsidRDefault="006F7E86" w:rsidP="006F7E86">
            <w:pPr>
              <w:tabs>
                <w:tab w:val="left" w:pos="900"/>
              </w:tabs>
              <w:rPr>
                <w:rFonts w:ascii="Garamond" w:eastAsia="MS MinNew Roman" w:hAnsi="Garamond"/>
                <w:bCs/>
                <w:sz w:val="20"/>
                <w:szCs w:val="20"/>
              </w:rPr>
            </w:pPr>
          </w:p>
        </w:tc>
      </w:tr>
      <w:tr w:rsidR="006F7E86" w:rsidRPr="00FB343F" w:rsidTr="00F00E43">
        <w:trPr>
          <w:trHeight w:val="288"/>
        </w:trPr>
        <w:tc>
          <w:tcPr>
            <w:tcW w:w="786" w:type="dxa"/>
            <w:tcBorders>
              <w:top w:val="single" w:sz="6" w:space="0" w:color="000000"/>
              <w:left w:val="single" w:sz="6" w:space="0" w:color="000000"/>
              <w:bottom w:val="single" w:sz="6" w:space="0" w:color="000000"/>
              <w:right w:val="single" w:sz="6" w:space="0" w:color="000000"/>
            </w:tcBorders>
          </w:tcPr>
          <w:p w:rsidR="006F7E86" w:rsidRPr="00FB343F" w:rsidRDefault="006F7E86" w:rsidP="006F7E86">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6F7E86" w:rsidRPr="00FB343F" w:rsidRDefault="006F7E86" w:rsidP="006F7E86">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tcPr>
          <w:p w:rsidR="006F7E86" w:rsidRPr="00FB343F" w:rsidRDefault="006F7E86" w:rsidP="006F7E86">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tcPr>
          <w:p w:rsidR="006F7E86" w:rsidRPr="00FB343F" w:rsidRDefault="006F7E86" w:rsidP="006F7E86">
            <w:pPr>
              <w:tabs>
                <w:tab w:val="left" w:pos="900"/>
              </w:tabs>
              <w:rPr>
                <w:rFonts w:ascii="Garamond" w:eastAsia="MS MinNew Roman" w:hAnsi="Garamond"/>
                <w:bCs/>
                <w:sz w:val="20"/>
                <w:szCs w:val="20"/>
              </w:rPr>
            </w:pPr>
            <w:r w:rsidRPr="00FB343F">
              <w:rPr>
                <w:rFonts w:ascii="Garamond" w:eastAsia="MS MinNew Roman" w:hAnsi="Garamond"/>
                <w:bCs/>
                <w:sz w:val="20"/>
                <w:szCs w:val="20"/>
              </w:rPr>
              <w:t>*Press tab for another row</w:t>
            </w:r>
          </w:p>
        </w:tc>
      </w:tr>
    </w:tbl>
    <w:p w:rsidR="007B7FEC" w:rsidRPr="00FB343F" w:rsidRDefault="007B7FEC" w:rsidP="007B7FEC">
      <w:pPr>
        <w:tabs>
          <w:tab w:val="left" w:pos="900"/>
        </w:tabs>
        <w:rPr>
          <w:rFonts w:ascii="Garamond" w:hAnsi="Garamond"/>
          <w:sz w:val="22"/>
        </w:rPr>
      </w:pPr>
    </w:p>
    <w:p w:rsidR="007B7FEC" w:rsidRPr="00FB343F" w:rsidRDefault="007B7FEC" w:rsidP="007B7FEC">
      <w:pPr>
        <w:tabs>
          <w:tab w:val="left" w:pos="900"/>
        </w:tabs>
        <w:rPr>
          <w:rFonts w:ascii="Garamond" w:hAnsi="Garamond"/>
          <w:b/>
        </w:rPr>
      </w:pPr>
    </w:p>
    <w:p w:rsidR="007B7FEC" w:rsidRPr="00FB343F" w:rsidRDefault="007B7FEC" w:rsidP="007B7FEC">
      <w:pPr>
        <w:tabs>
          <w:tab w:val="left" w:pos="900"/>
        </w:tabs>
        <w:rPr>
          <w:rFonts w:ascii="Garamond" w:hAnsi="Garamond"/>
          <w:b/>
        </w:rPr>
      </w:pPr>
      <w:r>
        <w:rPr>
          <w:rFonts w:ascii="Garamond" w:hAnsi="Garamond"/>
          <w:b/>
        </w:rPr>
        <w:lastRenderedPageBreak/>
        <w:t xml:space="preserve">Capacity Building: </w:t>
      </w:r>
      <w:r w:rsidRPr="00FB343F">
        <w:rPr>
          <w:rFonts w:ascii="Garamond" w:hAnsi="Garamond"/>
          <w:b/>
        </w:rPr>
        <w:t>What actions have you taken to build capacity for both providers and consumers?</w:t>
      </w:r>
    </w:p>
    <w:tbl>
      <w:tblPr>
        <w:tblW w:w="9516" w:type="dxa"/>
        <w:tblInd w:w="-318" w:type="dxa"/>
        <w:tblLook w:val="0000" w:firstRow="0" w:lastRow="0" w:firstColumn="0" w:lastColumn="0" w:noHBand="0" w:noVBand="0"/>
      </w:tblPr>
      <w:tblGrid>
        <w:gridCol w:w="786"/>
        <w:gridCol w:w="801"/>
        <w:gridCol w:w="1765"/>
        <w:gridCol w:w="6164"/>
      </w:tblGrid>
      <w:tr w:rsidR="007B7FEC" w:rsidRPr="00FB343F" w:rsidTr="005219C8">
        <w:trPr>
          <w:trHeight w:val="288"/>
        </w:trPr>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Aim#</w:t>
            </w:r>
          </w:p>
        </w:tc>
        <w:tc>
          <w:tcPr>
            <w:tcW w:w="801" w:type="dxa"/>
            <w:tcBorders>
              <w:top w:val="single" w:sz="6" w:space="0" w:color="000000"/>
              <w:left w:val="single" w:sz="6" w:space="0" w:color="000000"/>
              <w:bottom w:val="single" w:sz="6" w:space="0" w:color="000000"/>
              <w:right w:val="single" w:sz="6" w:space="0" w:color="000000"/>
            </w:tcBorders>
            <w:shd w:val="clear" w:color="auto" w:fill="BFBFBF"/>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Goal#</w:t>
            </w:r>
          </w:p>
        </w:tc>
        <w:tc>
          <w:tcPr>
            <w:tcW w:w="1765"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Month/Year</w:t>
            </w:r>
          </w:p>
        </w:tc>
        <w:tc>
          <w:tcPr>
            <w:tcW w:w="616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 xml:space="preserve"> Describe your strategies </w:t>
            </w:r>
          </w:p>
        </w:tc>
      </w:tr>
      <w:tr w:rsidR="007B7FEC" w:rsidRPr="00FB343F" w:rsidTr="009F43AE">
        <w:trPr>
          <w:trHeight w:val="288"/>
        </w:trPr>
        <w:tc>
          <w:tcPr>
            <w:tcW w:w="786" w:type="dxa"/>
            <w:tcBorders>
              <w:top w:val="single" w:sz="6" w:space="0" w:color="000000"/>
              <w:left w:val="single" w:sz="6" w:space="0" w:color="000000"/>
              <w:bottom w:val="single" w:sz="6" w:space="0" w:color="000000"/>
              <w:right w:val="single" w:sz="6" w:space="0" w:color="000000"/>
            </w:tcBorders>
          </w:tcPr>
          <w:p w:rsidR="007B7FEC" w:rsidRPr="00FB343F" w:rsidRDefault="009F43AE" w:rsidP="009F43AE">
            <w:pPr>
              <w:tabs>
                <w:tab w:val="left" w:pos="900"/>
              </w:tabs>
              <w:rPr>
                <w:rFonts w:ascii="Garamond" w:eastAsia="MS MinNew Roman" w:hAnsi="Garamond"/>
                <w:bCs/>
                <w:sz w:val="20"/>
                <w:szCs w:val="20"/>
              </w:rPr>
            </w:pPr>
            <w:r>
              <w:rPr>
                <w:rFonts w:ascii="Garamond" w:eastAsia="MS MinNew Roman" w:hAnsi="Garamond"/>
                <w:bCs/>
                <w:sz w:val="20"/>
                <w:szCs w:val="20"/>
              </w:rPr>
              <w:t>A, E</w:t>
            </w:r>
          </w:p>
        </w:tc>
        <w:tc>
          <w:tcPr>
            <w:tcW w:w="801" w:type="dxa"/>
            <w:tcBorders>
              <w:top w:val="single" w:sz="6" w:space="0" w:color="000000"/>
              <w:left w:val="single" w:sz="6" w:space="0" w:color="000000"/>
              <w:bottom w:val="single" w:sz="6" w:space="0" w:color="000000"/>
              <w:right w:val="single" w:sz="6" w:space="0" w:color="000000"/>
            </w:tcBorders>
          </w:tcPr>
          <w:p w:rsidR="007B7FEC" w:rsidRPr="00FB343F" w:rsidRDefault="002B3DA9" w:rsidP="009F43AE">
            <w:pPr>
              <w:tabs>
                <w:tab w:val="left" w:pos="900"/>
              </w:tabs>
              <w:rPr>
                <w:rFonts w:ascii="Garamond" w:eastAsia="MS MinNew Roman" w:hAnsi="Garamond"/>
                <w:bCs/>
                <w:sz w:val="20"/>
                <w:szCs w:val="20"/>
              </w:rPr>
            </w:pPr>
            <w:r>
              <w:rPr>
                <w:rFonts w:ascii="Garamond" w:eastAsia="MS MinNew Roman" w:hAnsi="Garamond"/>
                <w:bCs/>
                <w:sz w:val="20"/>
                <w:szCs w:val="20"/>
              </w:rPr>
              <w:t>2,3</w:t>
            </w:r>
          </w:p>
        </w:tc>
        <w:tc>
          <w:tcPr>
            <w:tcW w:w="1765" w:type="dxa"/>
            <w:tcBorders>
              <w:top w:val="single" w:sz="6" w:space="0" w:color="000000"/>
              <w:left w:val="single" w:sz="6" w:space="0" w:color="000000"/>
              <w:bottom w:val="single" w:sz="6" w:space="0" w:color="000000"/>
              <w:right w:val="single" w:sz="6" w:space="0" w:color="000000"/>
            </w:tcBorders>
          </w:tcPr>
          <w:p w:rsidR="007B7FEC" w:rsidRPr="00FB343F" w:rsidRDefault="009F43AE" w:rsidP="009F43AE">
            <w:pPr>
              <w:tabs>
                <w:tab w:val="left" w:pos="900"/>
              </w:tabs>
              <w:rPr>
                <w:rFonts w:ascii="Garamond" w:eastAsia="MS MinNew Roman" w:hAnsi="Garamond"/>
                <w:bCs/>
                <w:sz w:val="20"/>
                <w:szCs w:val="20"/>
              </w:rPr>
            </w:pPr>
            <w:r>
              <w:rPr>
                <w:rFonts w:ascii="Garamond" w:eastAsia="MS MinNew Roman" w:hAnsi="Garamond"/>
                <w:bCs/>
                <w:sz w:val="20"/>
                <w:szCs w:val="20"/>
              </w:rPr>
              <w:t>Aug 2018</w:t>
            </w:r>
          </w:p>
        </w:tc>
        <w:tc>
          <w:tcPr>
            <w:tcW w:w="6164" w:type="dxa"/>
            <w:tcBorders>
              <w:top w:val="single" w:sz="6" w:space="0" w:color="000000"/>
              <w:left w:val="single" w:sz="6" w:space="0" w:color="000000"/>
              <w:bottom w:val="single" w:sz="6" w:space="0" w:color="000000"/>
              <w:right w:val="single" w:sz="6" w:space="0" w:color="000000"/>
            </w:tcBorders>
          </w:tcPr>
          <w:p w:rsidR="007B7FEC" w:rsidRPr="00FB343F" w:rsidRDefault="009F43AE" w:rsidP="009F43AE">
            <w:pPr>
              <w:tabs>
                <w:tab w:val="left" w:pos="900"/>
              </w:tabs>
              <w:rPr>
                <w:rFonts w:ascii="Garamond" w:eastAsia="MS MinNew Roman" w:hAnsi="Garamond"/>
                <w:bCs/>
                <w:sz w:val="20"/>
                <w:szCs w:val="20"/>
              </w:rPr>
            </w:pPr>
            <w:r>
              <w:rPr>
                <w:rFonts w:ascii="Garamond" w:eastAsia="MS MinNew Roman" w:hAnsi="Garamond"/>
                <w:bCs/>
                <w:sz w:val="20"/>
                <w:szCs w:val="20"/>
              </w:rPr>
              <w:t xml:space="preserve">Scheduled upcoming QI trainings for providers and consumers; utilized </w:t>
            </w:r>
            <w:r w:rsidR="002B3DA9">
              <w:rPr>
                <w:rFonts w:ascii="Garamond" w:eastAsia="MS MinNew Roman" w:hAnsi="Garamond"/>
                <w:bCs/>
                <w:sz w:val="20"/>
                <w:szCs w:val="20"/>
              </w:rPr>
              <w:t>Regional Group</w:t>
            </w:r>
            <w:r>
              <w:rPr>
                <w:rFonts w:ascii="Garamond" w:eastAsia="MS MinNew Roman" w:hAnsi="Garamond"/>
                <w:bCs/>
                <w:sz w:val="20"/>
                <w:szCs w:val="20"/>
              </w:rPr>
              <w:t xml:space="preserve"> QI Coach as a </w:t>
            </w:r>
            <w:r w:rsidR="002B3DA9">
              <w:rPr>
                <w:rFonts w:ascii="Garamond" w:eastAsia="MS MinNew Roman" w:hAnsi="Garamond"/>
                <w:bCs/>
                <w:sz w:val="20"/>
                <w:szCs w:val="20"/>
              </w:rPr>
              <w:t>resource</w:t>
            </w:r>
          </w:p>
        </w:tc>
      </w:tr>
      <w:tr w:rsidR="007B7FEC" w:rsidRPr="00FB343F" w:rsidTr="009F43AE">
        <w:trPr>
          <w:trHeight w:val="288"/>
        </w:trPr>
        <w:tc>
          <w:tcPr>
            <w:tcW w:w="786" w:type="dxa"/>
            <w:tcBorders>
              <w:top w:val="single" w:sz="6" w:space="0" w:color="000000"/>
              <w:left w:val="single" w:sz="6" w:space="0" w:color="000000"/>
              <w:bottom w:val="single" w:sz="6" w:space="0" w:color="000000"/>
              <w:right w:val="single" w:sz="6" w:space="0" w:color="000000"/>
            </w:tcBorders>
          </w:tcPr>
          <w:p w:rsidR="007B7FEC" w:rsidRPr="00FB343F" w:rsidRDefault="007B7FEC" w:rsidP="009F43AE">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7B7FEC" w:rsidRPr="00FB343F" w:rsidRDefault="007B7FEC" w:rsidP="009F43AE">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tcPr>
          <w:p w:rsidR="007B7FEC" w:rsidRPr="00FB343F" w:rsidRDefault="007B7FEC" w:rsidP="009F43AE">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tcPr>
          <w:p w:rsidR="007B7FEC" w:rsidRPr="00FB343F" w:rsidRDefault="009C5C66" w:rsidP="009F43AE">
            <w:pPr>
              <w:tabs>
                <w:tab w:val="left" w:pos="900"/>
              </w:tabs>
              <w:rPr>
                <w:rFonts w:ascii="Garamond" w:eastAsia="MS MinNew Roman" w:hAnsi="Garamond"/>
                <w:bCs/>
                <w:sz w:val="20"/>
                <w:szCs w:val="20"/>
              </w:rPr>
            </w:pPr>
            <w:r>
              <w:rPr>
                <w:rFonts w:ascii="Garamond" w:eastAsia="MS MinNew Roman" w:hAnsi="Garamond"/>
                <w:bCs/>
                <w:sz w:val="20"/>
                <w:szCs w:val="20"/>
              </w:rPr>
              <w:t>Secured m</w:t>
            </w:r>
            <w:r w:rsidR="009F43AE">
              <w:rPr>
                <w:rFonts w:ascii="Garamond" w:eastAsia="MS MinNew Roman" w:hAnsi="Garamond"/>
                <w:bCs/>
                <w:sz w:val="20"/>
                <w:szCs w:val="20"/>
              </w:rPr>
              <w:t>eeting locations for the first two trainings</w:t>
            </w:r>
          </w:p>
        </w:tc>
      </w:tr>
      <w:tr w:rsidR="009F43AE" w:rsidRPr="00FB343F" w:rsidTr="009F43AE">
        <w:trPr>
          <w:trHeight w:val="288"/>
        </w:trPr>
        <w:tc>
          <w:tcPr>
            <w:tcW w:w="786" w:type="dxa"/>
            <w:tcBorders>
              <w:top w:val="single" w:sz="6" w:space="0" w:color="000000"/>
              <w:left w:val="single" w:sz="6" w:space="0" w:color="000000"/>
              <w:bottom w:val="single" w:sz="6" w:space="0" w:color="000000"/>
              <w:right w:val="single" w:sz="6" w:space="0" w:color="000000"/>
            </w:tcBorders>
          </w:tcPr>
          <w:p w:rsidR="009F43AE" w:rsidRPr="00FB343F" w:rsidRDefault="009F43AE" w:rsidP="009F43AE">
            <w:pPr>
              <w:tabs>
                <w:tab w:val="left" w:pos="900"/>
              </w:tabs>
              <w:rPr>
                <w:rFonts w:ascii="Garamond" w:eastAsia="MS MinNew Roman" w:hAnsi="Garamond"/>
                <w:bCs/>
                <w:sz w:val="20"/>
                <w:szCs w:val="20"/>
              </w:rPr>
            </w:pPr>
            <w:r>
              <w:rPr>
                <w:rFonts w:ascii="Garamond" w:eastAsia="MS MinNew Roman" w:hAnsi="Garamond"/>
                <w:bCs/>
                <w:sz w:val="20"/>
                <w:szCs w:val="20"/>
              </w:rPr>
              <w:t>A, E</w:t>
            </w:r>
          </w:p>
        </w:tc>
        <w:tc>
          <w:tcPr>
            <w:tcW w:w="801" w:type="dxa"/>
            <w:tcBorders>
              <w:top w:val="single" w:sz="6" w:space="0" w:color="000000"/>
              <w:left w:val="single" w:sz="6" w:space="0" w:color="000000"/>
              <w:bottom w:val="single" w:sz="6" w:space="0" w:color="000000"/>
              <w:right w:val="single" w:sz="6" w:space="0" w:color="000000"/>
            </w:tcBorders>
          </w:tcPr>
          <w:p w:rsidR="009F43AE" w:rsidRPr="00FB343F" w:rsidRDefault="009F43AE" w:rsidP="009F43AE">
            <w:pPr>
              <w:tabs>
                <w:tab w:val="left" w:pos="900"/>
              </w:tabs>
              <w:rPr>
                <w:rFonts w:ascii="Garamond" w:eastAsia="MS MinNew Roman" w:hAnsi="Garamond"/>
                <w:bCs/>
                <w:sz w:val="20"/>
                <w:szCs w:val="20"/>
              </w:rPr>
            </w:pPr>
            <w:r>
              <w:rPr>
                <w:rFonts w:ascii="Garamond" w:eastAsia="MS MinNew Roman" w:hAnsi="Garamond"/>
                <w:bCs/>
                <w:sz w:val="20"/>
                <w:szCs w:val="20"/>
              </w:rPr>
              <w:t>2,3</w:t>
            </w:r>
          </w:p>
        </w:tc>
        <w:tc>
          <w:tcPr>
            <w:tcW w:w="1765" w:type="dxa"/>
            <w:tcBorders>
              <w:top w:val="single" w:sz="6" w:space="0" w:color="000000"/>
              <w:left w:val="single" w:sz="6" w:space="0" w:color="000000"/>
              <w:bottom w:val="single" w:sz="6" w:space="0" w:color="000000"/>
              <w:right w:val="single" w:sz="6" w:space="0" w:color="000000"/>
            </w:tcBorders>
          </w:tcPr>
          <w:p w:rsidR="009F43AE" w:rsidRPr="00FB343F" w:rsidRDefault="009F43AE" w:rsidP="009F43AE">
            <w:pPr>
              <w:tabs>
                <w:tab w:val="left" w:pos="900"/>
              </w:tabs>
              <w:rPr>
                <w:rFonts w:ascii="Garamond" w:eastAsia="MS MinNew Roman" w:hAnsi="Garamond"/>
                <w:bCs/>
                <w:sz w:val="20"/>
                <w:szCs w:val="20"/>
              </w:rPr>
            </w:pPr>
            <w:r>
              <w:rPr>
                <w:rFonts w:ascii="Garamond" w:eastAsia="MS MinNew Roman" w:hAnsi="Garamond"/>
                <w:bCs/>
                <w:sz w:val="20"/>
                <w:szCs w:val="20"/>
              </w:rPr>
              <w:t>Sep 2018</w:t>
            </w:r>
          </w:p>
        </w:tc>
        <w:tc>
          <w:tcPr>
            <w:tcW w:w="6164" w:type="dxa"/>
            <w:tcBorders>
              <w:top w:val="single" w:sz="6" w:space="0" w:color="000000"/>
              <w:left w:val="single" w:sz="6" w:space="0" w:color="000000"/>
              <w:bottom w:val="single" w:sz="6" w:space="0" w:color="000000"/>
              <w:right w:val="single" w:sz="6" w:space="0" w:color="000000"/>
            </w:tcBorders>
          </w:tcPr>
          <w:p w:rsidR="009F43AE" w:rsidRPr="00FB343F" w:rsidRDefault="009C5C66" w:rsidP="00E111D9">
            <w:pPr>
              <w:tabs>
                <w:tab w:val="left" w:pos="900"/>
              </w:tabs>
              <w:rPr>
                <w:rFonts w:ascii="Garamond" w:eastAsia="MS MinNew Roman" w:hAnsi="Garamond"/>
                <w:bCs/>
                <w:sz w:val="20"/>
                <w:szCs w:val="20"/>
              </w:rPr>
            </w:pPr>
            <w:r>
              <w:rPr>
                <w:rFonts w:ascii="Garamond" w:eastAsia="MS MinNew Roman" w:hAnsi="Garamond"/>
                <w:bCs/>
                <w:sz w:val="20"/>
                <w:szCs w:val="20"/>
              </w:rPr>
              <w:t>Held o</w:t>
            </w:r>
            <w:r w:rsidR="00AD4690">
              <w:rPr>
                <w:rFonts w:ascii="Garamond" w:eastAsia="MS MinNew Roman" w:hAnsi="Garamond"/>
                <w:bCs/>
                <w:sz w:val="20"/>
                <w:szCs w:val="20"/>
              </w:rPr>
              <w:t>ne in-</w:t>
            </w:r>
            <w:r w:rsidR="00E111D9">
              <w:rPr>
                <w:rFonts w:ascii="Garamond" w:eastAsia="MS MinNew Roman" w:hAnsi="Garamond"/>
                <w:bCs/>
                <w:sz w:val="20"/>
                <w:szCs w:val="20"/>
              </w:rPr>
              <w:t>person consumer training with over 15 participants; general feedback was good and suggestions for further refinements were presented</w:t>
            </w:r>
          </w:p>
        </w:tc>
      </w:tr>
      <w:tr w:rsidR="00E111D9" w:rsidRPr="00FB343F" w:rsidTr="009F43AE">
        <w:trPr>
          <w:trHeight w:val="288"/>
        </w:trPr>
        <w:tc>
          <w:tcPr>
            <w:tcW w:w="78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r>
              <w:rPr>
                <w:rFonts w:ascii="Garamond" w:eastAsia="MS MinNew Roman" w:hAnsi="Garamond"/>
                <w:bCs/>
                <w:sz w:val="20"/>
                <w:szCs w:val="20"/>
              </w:rPr>
              <w:t>A, E</w:t>
            </w:r>
          </w:p>
        </w:tc>
        <w:tc>
          <w:tcPr>
            <w:tcW w:w="801"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r>
              <w:rPr>
                <w:rFonts w:ascii="Garamond" w:eastAsia="MS MinNew Roman" w:hAnsi="Garamond"/>
                <w:bCs/>
                <w:sz w:val="20"/>
                <w:szCs w:val="20"/>
              </w:rPr>
              <w:t>2,3</w:t>
            </w:r>
          </w:p>
        </w:tc>
        <w:tc>
          <w:tcPr>
            <w:tcW w:w="1765"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r>
              <w:rPr>
                <w:rFonts w:ascii="Garamond" w:eastAsia="MS MinNew Roman" w:hAnsi="Garamond"/>
                <w:bCs/>
                <w:sz w:val="20"/>
                <w:szCs w:val="20"/>
              </w:rPr>
              <w:t>Oct 2018</w:t>
            </w:r>
          </w:p>
        </w:tc>
        <w:tc>
          <w:tcPr>
            <w:tcW w:w="6164" w:type="dxa"/>
            <w:tcBorders>
              <w:top w:val="single" w:sz="6" w:space="0" w:color="000000"/>
              <w:left w:val="single" w:sz="6" w:space="0" w:color="000000"/>
              <w:bottom w:val="single" w:sz="6" w:space="0" w:color="000000"/>
              <w:right w:val="single" w:sz="6" w:space="0" w:color="000000"/>
            </w:tcBorders>
          </w:tcPr>
          <w:p w:rsidR="00E111D9" w:rsidRPr="00FB343F" w:rsidRDefault="009C5C66" w:rsidP="00E111D9">
            <w:pPr>
              <w:tabs>
                <w:tab w:val="left" w:pos="900"/>
              </w:tabs>
              <w:rPr>
                <w:rFonts w:ascii="Garamond" w:eastAsia="MS MinNew Roman" w:hAnsi="Garamond"/>
                <w:bCs/>
                <w:sz w:val="20"/>
                <w:szCs w:val="20"/>
              </w:rPr>
            </w:pPr>
            <w:r>
              <w:rPr>
                <w:rFonts w:ascii="Garamond" w:eastAsia="MS MinNew Roman" w:hAnsi="Garamond"/>
                <w:bCs/>
                <w:sz w:val="20"/>
                <w:szCs w:val="20"/>
              </w:rPr>
              <w:t>Held f</w:t>
            </w:r>
            <w:r w:rsidR="00E111D9">
              <w:rPr>
                <w:rFonts w:ascii="Garamond" w:eastAsia="MS MinNew Roman" w:hAnsi="Garamond"/>
                <w:bCs/>
                <w:sz w:val="20"/>
                <w:szCs w:val="20"/>
              </w:rPr>
              <w:t>irst regional QI training for providers across the region</w:t>
            </w:r>
          </w:p>
        </w:tc>
      </w:tr>
      <w:tr w:rsidR="00E111D9" w:rsidRPr="00FB343F" w:rsidTr="009F43AE">
        <w:trPr>
          <w:trHeight w:val="288"/>
        </w:trPr>
        <w:tc>
          <w:tcPr>
            <w:tcW w:w="78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r>
              <w:rPr>
                <w:rFonts w:ascii="Garamond" w:eastAsia="MS MinNew Roman" w:hAnsi="Garamond"/>
                <w:bCs/>
                <w:sz w:val="20"/>
                <w:szCs w:val="20"/>
              </w:rPr>
              <w:t>Two Response Team members attended Center TOT training</w:t>
            </w:r>
          </w:p>
        </w:tc>
      </w:tr>
      <w:tr w:rsidR="00E111D9" w:rsidRPr="00FB343F" w:rsidTr="009F43AE">
        <w:trPr>
          <w:trHeight w:val="288"/>
        </w:trPr>
        <w:tc>
          <w:tcPr>
            <w:tcW w:w="78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p>
        </w:tc>
      </w:tr>
      <w:tr w:rsidR="00E111D9" w:rsidRPr="00FB343F" w:rsidTr="009F43AE">
        <w:trPr>
          <w:trHeight w:val="288"/>
        </w:trPr>
        <w:tc>
          <w:tcPr>
            <w:tcW w:w="78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p>
        </w:tc>
        <w:tc>
          <w:tcPr>
            <w:tcW w:w="801"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p>
        </w:tc>
        <w:tc>
          <w:tcPr>
            <w:tcW w:w="1765"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p>
        </w:tc>
        <w:tc>
          <w:tcPr>
            <w:tcW w:w="6164"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r w:rsidRPr="00FB343F">
              <w:rPr>
                <w:rFonts w:ascii="Garamond" w:eastAsia="MS MinNew Roman" w:hAnsi="Garamond"/>
                <w:bCs/>
                <w:sz w:val="20"/>
                <w:szCs w:val="20"/>
              </w:rPr>
              <w:t>*Press tab for another row</w:t>
            </w:r>
          </w:p>
        </w:tc>
      </w:tr>
    </w:tbl>
    <w:p w:rsidR="007B7FEC" w:rsidRDefault="007B7FEC" w:rsidP="007B7FEC">
      <w:pPr>
        <w:tabs>
          <w:tab w:val="left" w:pos="900"/>
        </w:tabs>
        <w:spacing w:after="120"/>
        <w:rPr>
          <w:rFonts w:ascii="Garamond" w:hAnsi="Garamond"/>
          <w:b/>
          <w:u w:val="single"/>
        </w:rPr>
      </w:pPr>
    </w:p>
    <w:p w:rsidR="007B7FEC" w:rsidRPr="00FB343F" w:rsidRDefault="007B7FEC" w:rsidP="007B7FEC">
      <w:pPr>
        <w:tabs>
          <w:tab w:val="left" w:pos="900"/>
        </w:tabs>
        <w:spacing w:after="120"/>
        <w:rPr>
          <w:rFonts w:ascii="Garamond" w:hAnsi="Garamond"/>
          <w:b/>
          <w:u w:val="single"/>
        </w:rPr>
      </w:pPr>
      <w:r>
        <w:rPr>
          <w:rFonts w:ascii="Garamond" w:hAnsi="Garamond"/>
          <w:b/>
          <w:u w:val="single"/>
        </w:rPr>
        <w:t>B) Accomplishments and Challenges</w:t>
      </w:r>
      <w:r w:rsidRPr="00FB343F">
        <w:rPr>
          <w:rFonts w:ascii="Garamond" w:hAnsi="Garamond"/>
          <w:b/>
          <w:u w:val="single"/>
        </w:rPr>
        <w:t xml:space="preserve">: </w:t>
      </w:r>
    </w:p>
    <w:p w:rsidR="007B7FEC" w:rsidRPr="00FB343F" w:rsidRDefault="007B7FEC" w:rsidP="007B7FEC">
      <w:pPr>
        <w:tabs>
          <w:tab w:val="left" w:pos="900"/>
        </w:tabs>
        <w:spacing w:before="120" w:after="120"/>
        <w:rPr>
          <w:rFonts w:ascii="Garamond" w:hAnsi="Garamond"/>
          <w:b/>
        </w:rPr>
      </w:pPr>
      <w:r w:rsidRPr="00FB343F">
        <w:rPr>
          <w:rFonts w:ascii="Garamond" w:hAnsi="Garamond"/>
          <w:b/>
        </w:rPr>
        <w:t>Describe your major accomplishments this reporting period.</w:t>
      </w:r>
    </w:p>
    <w:tbl>
      <w:tblPr>
        <w:tblW w:w="9516" w:type="dxa"/>
        <w:tblInd w:w="-318" w:type="dxa"/>
        <w:tblLook w:val="0000" w:firstRow="0" w:lastRow="0" w:firstColumn="0" w:lastColumn="0" w:noHBand="0" w:noVBand="0"/>
      </w:tblPr>
      <w:tblGrid>
        <w:gridCol w:w="786"/>
        <w:gridCol w:w="786"/>
        <w:gridCol w:w="1766"/>
        <w:gridCol w:w="6178"/>
      </w:tblGrid>
      <w:tr w:rsidR="007B7FEC" w:rsidRPr="00FB343F" w:rsidTr="005219C8">
        <w:trPr>
          <w:trHeight w:val="288"/>
        </w:trPr>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Aim#</w:t>
            </w:r>
          </w:p>
        </w:tc>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Goal#</w:t>
            </w:r>
          </w:p>
        </w:tc>
        <w:tc>
          <w:tcPr>
            <w:tcW w:w="1766"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Month/Year</w:t>
            </w:r>
          </w:p>
        </w:tc>
        <w:tc>
          <w:tcPr>
            <w:tcW w:w="6178"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 xml:space="preserve"> Describe your </w:t>
            </w:r>
            <w:r w:rsidR="009C5C66">
              <w:rPr>
                <w:rFonts w:ascii="Garamond" w:eastAsia="MS MinNew Roman" w:hAnsi="Garamond"/>
                <w:b/>
                <w:bCs/>
                <w:sz w:val="20"/>
                <w:szCs w:val="20"/>
              </w:rPr>
              <w:t>accomplishments</w:t>
            </w:r>
          </w:p>
        </w:tc>
      </w:tr>
      <w:tr w:rsidR="00E111D9" w:rsidRPr="00FB343F" w:rsidTr="00412B66">
        <w:trPr>
          <w:trHeight w:val="288"/>
        </w:trPr>
        <w:tc>
          <w:tcPr>
            <w:tcW w:w="78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r>
              <w:rPr>
                <w:rFonts w:ascii="Garamond" w:eastAsia="MS MinNew Roman" w:hAnsi="Garamond"/>
                <w:bCs/>
                <w:sz w:val="20"/>
                <w:szCs w:val="20"/>
              </w:rPr>
              <w:t>B</w:t>
            </w:r>
          </w:p>
        </w:tc>
        <w:tc>
          <w:tcPr>
            <w:tcW w:w="786" w:type="dxa"/>
            <w:tcBorders>
              <w:top w:val="single" w:sz="6" w:space="0" w:color="000000"/>
              <w:left w:val="single" w:sz="6" w:space="0" w:color="000000"/>
              <w:bottom w:val="single" w:sz="6" w:space="0" w:color="000000"/>
              <w:right w:val="single" w:sz="6" w:space="0" w:color="000000"/>
            </w:tcBorders>
          </w:tcPr>
          <w:p w:rsidR="00E111D9" w:rsidRPr="00FB343F" w:rsidRDefault="002B3DA9" w:rsidP="00E111D9">
            <w:pPr>
              <w:tabs>
                <w:tab w:val="left" w:pos="900"/>
              </w:tabs>
              <w:rPr>
                <w:rFonts w:ascii="Garamond" w:eastAsia="MS MinNew Roman" w:hAnsi="Garamond"/>
                <w:bCs/>
                <w:sz w:val="20"/>
                <w:szCs w:val="20"/>
              </w:rPr>
            </w:pPr>
            <w:r>
              <w:rPr>
                <w:rFonts w:ascii="Garamond" w:eastAsia="MS MinNew Roman" w:hAnsi="Garamond"/>
                <w:bCs/>
                <w:sz w:val="20"/>
                <w:szCs w:val="20"/>
              </w:rPr>
              <w:t>3</w:t>
            </w:r>
          </w:p>
        </w:tc>
        <w:tc>
          <w:tcPr>
            <w:tcW w:w="176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r>
              <w:rPr>
                <w:rFonts w:ascii="Garamond" w:eastAsia="MS MinNew Roman" w:hAnsi="Garamond"/>
                <w:bCs/>
                <w:sz w:val="20"/>
                <w:szCs w:val="20"/>
              </w:rPr>
              <w:t>Sep 2018</w:t>
            </w:r>
          </w:p>
        </w:tc>
        <w:tc>
          <w:tcPr>
            <w:tcW w:w="6178"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r>
              <w:rPr>
                <w:rFonts w:ascii="Garamond" w:eastAsia="MS MinNew Roman" w:hAnsi="Garamond"/>
                <w:bCs/>
                <w:sz w:val="20"/>
                <w:szCs w:val="20"/>
              </w:rPr>
              <w:t>Collected the contact information from one data liaison per RW</w:t>
            </w:r>
            <w:r w:rsidR="00AD4690">
              <w:rPr>
                <w:rFonts w:ascii="Garamond" w:eastAsia="MS MinNew Roman" w:hAnsi="Garamond"/>
                <w:bCs/>
                <w:sz w:val="20"/>
                <w:szCs w:val="20"/>
              </w:rPr>
              <w:t>HAP</w:t>
            </w:r>
            <w:r>
              <w:rPr>
                <w:rFonts w:ascii="Garamond" w:eastAsia="MS MinNew Roman" w:hAnsi="Garamond"/>
                <w:bCs/>
                <w:sz w:val="20"/>
                <w:szCs w:val="20"/>
              </w:rPr>
              <w:t>-funded HIV medical provider across the region</w:t>
            </w:r>
          </w:p>
        </w:tc>
      </w:tr>
      <w:tr w:rsidR="00E111D9" w:rsidRPr="00FB343F" w:rsidTr="00750D52">
        <w:trPr>
          <w:trHeight w:val="288"/>
        </w:trPr>
        <w:tc>
          <w:tcPr>
            <w:tcW w:w="78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r>
              <w:rPr>
                <w:rFonts w:ascii="Garamond" w:eastAsia="MS MinNew Roman" w:hAnsi="Garamond"/>
                <w:bCs/>
                <w:sz w:val="20"/>
                <w:szCs w:val="20"/>
              </w:rPr>
              <w:t>C, D</w:t>
            </w:r>
          </w:p>
        </w:tc>
        <w:tc>
          <w:tcPr>
            <w:tcW w:w="786" w:type="dxa"/>
            <w:tcBorders>
              <w:top w:val="single" w:sz="6" w:space="0" w:color="000000"/>
              <w:left w:val="single" w:sz="6" w:space="0" w:color="000000"/>
              <w:bottom w:val="single" w:sz="6" w:space="0" w:color="000000"/>
              <w:right w:val="single" w:sz="6" w:space="0" w:color="000000"/>
            </w:tcBorders>
          </w:tcPr>
          <w:p w:rsidR="00E111D9" w:rsidRPr="00FB343F" w:rsidRDefault="002B3DA9" w:rsidP="00E111D9">
            <w:pPr>
              <w:tabs>
                <w:tab w:val="left" w:pos="900"/>
              </w:tabs>
              <w:rPr>
                <w:rFonts w:ascii="Garamond" w:eastAsia="MS MinNew Roman" w:hAnsi="Garamond"/>
                <w:bCs/>
                <w:sz w:val="20"/>
                <w:szCs w:val="20"/>
              </w:rPr>
            </w:pPr>
            <w:r>
              <w:rPr>
                <w:rFonts w:ascii="Garamond" w:eastAsia="MS MinNew Roman" w:hAnsi="Garamond"/>
                <w:bCs/>
                <w:sz w:val="20"/>
                <w:szCs w:val="20"/>
              </w:rPr>
              <w:t>3</w:t>
            </w:r>
          </w:p>
        </w:tc>
        <w:tc>
          <w:tcPr>
            <w:tcW w:w="176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r>
              <w:rPr>
                <w:rFonts w:ascii="Garamond" w:eastAsia="MS MinNew Roman" w:hAnsi="Garamond"/>
                <w:bCs/>
                <w:sz w:val="20"/>
                <w:szCs w:val="20"/>
              </w:rPr>
              <w:t>Sep 2018</w:t>
            </w:r>
          </w:p>
        </w:tc>
        <w:tc>
          <w:tcPr>
            <w:tcW w:w="6178"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r>
              <w:rPr>
                <w:rFonts w:ascii="Garamond" w:eastAsia="MS MinNew Roman" w:hAnsi="Garamond"/>
                <w:bCs/>
                <w:sz w:val="20"/>
                <w:szCs w:val="20"/>
              </w:rPr>
              <w:t>Drafted the first ever QM plan</w:t>
            </w:r>
          </w:p>
        </w:tc>
      </w:tr>
      <w:tr w:rsidR="00E111D9" w:rsidRPr="00FB343F" w:rsidTr="00C67C09">
        <w:trPr>
          <w:trHeight w:val="288"/>
        </w:trPr>
        <w:tc>
          <w:tcPr>
            <w:tcW w:w="78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r>
              <w:rPr>
                <w:rFonts w:ascii="Garamond" w:eastAsia="MS MinNew Roman" w:hAnsi="Garamond"/>
                <w:bCs/>
                <w:sz w:val="20"/>
                <w:szCs w:val="20"/>
              </w:rPr>
              <w:t>A, E</w:t>
            </w:r>
          </w:p>
        </w:tc>
        <w:tc>
          <w:tcPr>
            <w:tcW w:w="78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r>
              <w:rPr>
                <w:rFonts w:ascii="Garamond" w:eastAsia="MS MinNew Roman" w:hAnsi="Garamond"/>
                <w:bCs/>
                <w:sz w:val="20"/>
                <w:szCs w:val="20"/>
              </w:rPr>
              <w:t>2,3</w:t>
            </w:r>
          </w:p>
        </w:tc>
        <w:tc>
          <w:tcPr>
            <w:tcW w:w="176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r>
              <w:rPr>
                <w:rFonts w:ascii="Garamond" w:eastAsia="MS MinNew Roman" w:hAnsi="Garamond"/>
                <w:bCs/>
                <w:sz w:val="20"/>
                <w:szCs w:val="20"/>
              </w:rPr>
              <w:t>Sep 2018</w:t>
            </w:r>
          </w:p>
        </w:tc>
        <w:tc>
          <w:tcPr>
            <w:tcW w:w="6178" w:type="dxa"/>
            <w:tcBorders>
              <w:top w:val="single" w:sz="6" w:space="0" w:color="000000"/>
              <w:left w:val="single" w:sz="6" w:space="0" w:color="000000"/>
              <w:bottom w:val="single" w:sz="6" w:space="0" w:color="000000"/>
              <w:right w:val="single" w:sz="6" w:space="0" w:color="000000"/>
            </w:tcBorders>
          </w:tcPr>
          <w:p w:rsidR="00E111D9" w:rsidRPr="00FB343F" w:rsidRDefault="009C5C66" w:rsidP="00E111D9">
            <w:pPr>
              <w:tabs>
                <w:tab w:val="left" w:pos="900"/>
              </w:tabs>
              <w:rPr>
                <w:rFonts w:ascii="Garamond" w:eastAsia="MS MinNew Roman" w:hAnsi="Garamond"/>
                <w:bCs/>
                <w:sz w:val="20"/>
                <w:szCs w:val="20"/>
              </w:rPr>
            </w:pPr>
            <w:r>
              <w:rPr>
                <w:rFonts w:ascii="Garamond" w:eastAsia="MS MinNew Roman" w:hAnsi="Garamond"/>
                <w:bCs/>
                <w:sz w:val="20"/>
                <w:szCs w:val="20"/>
              </w:rPr>
              <w:t>Held f</w:t>
            </w:r>
            <w:r w:rsidR="00E111D9">
              <w:rPr>
                <w:rFonts w:ascii="Garamond" w:eastAsia="MS MinNew Roman" w:hAnsi="Garamond"/>
                <w:bCs/>
                <w:sz w:val="20"/>
                <w:szCs w:val="20"/>
              </w:rPr>
              <w:t xml:space="preserve">irst consumer training </w:t>
            </w:r>
            <w:r>
              <w:rPr>
                <w:rFonts w:ascii="Garamond" w:eastAsia="MS MinNew Roman" w:hAnsi="Garamond"/>
                <w:bCs/>
                <w:sz w:val="20"/>
                <w:szCs w:val="20"/>
              </w:rPr>
              <w:t xml:space="preserve">with </w:t>
            </w:r>
            <w:r w:rsidR="00E111D9">
              <w:rPr>
                <w:rFonts w:ascii="Garamond" w:eastAsia="MS MinNew Roman" w:hAnsi="Garamond"/>
                <w:bCs/>
                <w:sz w:val="20"/>
                <w:szCs w:val="20"/>
              </w:rPr>
              <w:t>over 15 participants</w:t>
            </w:r>
          </w:p>
        </w:tc>
      </w:tr>
      <w:tr w:rsidR="00E111D9" w:rsidRPr="00FB343F" w:rsidTr="005219C8">
        <w:trPr>
          <w:trHeight w:val="288"/>
        </w:trPr>
        <w:tc>
          <w:tcPr>
            <w:tcW w:w="78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E111D9" w:rsidRPr="00FB343F" w:rsidRDefault="00E111D9" w:rsidP="00E111D9">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E111D9" w:rsidRPr="00FB343F" w:rsidRDefault="00E111D9" w:rsidP="00E111D9">
            <w:pPr>
              <w:tabs>
                <w:tab w:val="left" w:pos="900"/>
              </w:tabs>
              <w:rPr>
                <w:rFonts w:ascii="Garamond" w:eastAsia="MS MinNew Roman" w:hAnsi="Garamond"/>
                <w:bCs/>
                <w:sz w:val="20"/>
                <w:szCs w:val="20"/>
              </w:rPr>
            </w:pPr>
          </w:p>
        </w:tc>
      </w:tr>
      <w:tr w:rsidR="00E111D9" w:rsidRPr="00FB343F" w:rsidTr="005219C8">
        <w:trPr>
          <w:trHeight w:val="288"/>
        </w:trPr>
        <w:tc>
          <w:tcPr>
            <w:tcW w:w="78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E111D9" w:rsidRPr="00FB343F" w:rsidRDefault="00E111D9" w:rsidP="00E111D9">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E111D9" w:rsidRPr="00FB343F" w:rsidRDefault="00E111D9" w:rsidP="00E111D9">
            <w:pPr>
              <w:tabs>
                <w:tab w:val="left" w:pos="900"/>
              </w:tabs>
              <w:rPr>
                <w:rFonts w:ascii="Garamond" w:eastAsia="MS MinNew Roman" w:hAnsi="Garamond"/>
                <w:bCs/>
                <w:sz w:val="20"/>
                <w:szCs w:val="20"/>
              </w:rPr>
            </w:pPr>
          </w:p>
        </w:tc>
      </w:tr>
      <w:tr w:rsidR="00E111D9" w:rsidRPr="00FB343F" w:rsidTr="005219C8">
        <w:trPr>
          <w:trHeight w:val="288"/>
        </w:trPr>
        <w:tc>
          <w:tcPr>
            <w:tcW w:w="78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E111D9" w:rsidRPr="00FB343F" w:rsidRDefault="00E111D9" w:rsidP="00E111D9">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E111D9" w:rsidRPr="00FB343F" w:rsidRDefault="00E111D9" w:rsidP="00E111D9">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E111D9" w:rsidRPr="00FB343F" w:rsidRDefault="00E111D9" w:rsidP="00E111D9">
            <w:pPr>
              <w:tabs>
                <w:tab w:val="left" w:pos="900"/>
              </w:tabs>
              <w:rPr>
                <w:rFonts w:ascii="Garamond" w:eastAsia="MS MinNew Roman" w:hAnsi="Garamond"/>
                <w:bCs/>
                <w:sz w:val="20"/>
                <w:szCs w:val="20"/>
              </w:rPr>
            </w:pPr>
            <w:r w:rsidRPr="00FB343F">
              <w:rPr>
                <w:rFonts w:ascii="Garamond" w:eastAsia="MS MinNew Roman" w:hAnsi="Garamond"/>
                <w:bCs/>
                <w:sz w:val="20"/>
                <w:szCs w:val="20"/>
              </w:rPr>
              <w:t>*Press tab for another row</w:t>
            </w:r>
          </w:p>
        </w:tc>
      </w:tr>
    </w:tbl>
    <w:p w:rsidR="007B7FEC" w:rsidRPr="00FB343F" w:rsidRDefault="007B7FEC" w:rsidP="007B7FEC">
      <w:pPr>
        <w:tabs>
          <w:tab w:val="left" w:pos="900"/>
        </w:tabs>
        <w:rPr>
          <w:rFonts w:ascii="Garamond" w:hAnsi="Garamond"/>
          <w:sz w:val="22"/>
        </w:rPr>
      </w:pPr>
    </w:p>
    <w:p w:rsidR="007B7FEC" w:rsidRPr="00FB343F" w:rsidRDefault="007B7FEC" w:rsidP="007B7FEC">
      <w:pPr>
        <w:tabs>
          <w:tab w:val="left" w:pos="900"/>
        </w:tabs>
        <w:spacing w:before="120" w:after="120"/>
        <w:rPr>
          <w:rFonts w:ascii="Garamond" w:hAnsi="Garamond"/>
          <w:b/>
        </w:rPr>
      </w:pPr>
      <w:r w:rsidRPr="00FB343F">
        <w:rPr>
          <w:rFonts w:ascii="Garamond" w:hAnsi="Garamond"/>
          <w:b/>
        </w:rPr>
        <w:t>Describe your major challenges this reporting period.</w:t>
      </w:r>
    </w:p>
    <w:tbl>
      <w:tblPr>
        <w:tblW w:w="9516" w:type="dxa"/>
        <w:tblInd w:w="-318" w:type="dxa"/>
        <w:tblLook w:val="0000" w:firstRow="0" w:lastRow="0" w:firstColumn="0" w:lastColumn="0" w:noHBand="0" w:noVBand="0"/>
      </w:tblPr>
      <w:tblGrid>
        <w:gridCol w:w="786"/>
        <w:gridCol w:w="786"/>
        <w:gridCol w:w="1766"/>
        <w:gridCol w:w="6178"/>
      </w:tblGrid>
      <w:tr w:rsidR="007B7FEC" w:rsidRPr="00FB343F" w:rsidTr="005219C8">
        <w:trPr>
          <w:trHeight w:val="288"/>
        </w:trPr>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Aim#</w:t>
            </w:r>
          </w:p>
        </w:tc>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Goal#</w:t>
            </w:r>
          </w:p>
        </w:tc>
        <w:tc>
          <w:tcPr>
            <w:tcW w:w="1766"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Month/Year</w:t>
            </w:r>
          </w:p>
        </w:tc>
        <w:tc>
          <w:tcPr>
            <w:tcW w:w="6178"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 xml:space="preserve"> Describe your </w:t>
            </w:r>
            <w:r w:rsidR="009C5C66">
              <w:rPr>
                <w:rFonts w:ascii="Garamond" w:eastAsia="MS MinNew Roman" w:hAnsi="Garamond"/>
                <w:b/>
                <w:bCs/>
                <w:sz w:val="20"/>
                <w:szCs w:val="20"/>
              </w:rPr>
              <w:t>challenges</w:t>
            </w:r>
          </w:p>
        </w:tc>
      </w:tr>
      <w:tr w:rsidR="007B7FEC" w:rsidRPr="00FB343F" w:rsidTr="000516AE">
        <w:trPr>
          <w:trHeight w:val="288"/>
        </w:trPr>
        <w:tc>
          <w:tcPr>
            <w:tcW w:w="786" w:type="dxa"/>
            <w:tcBorders>
              <w:top w:val="single" w:sz="6" w:space="0" w:color="000000"/>
              <w:left w:val="single" w:sz="6" w:space="0" w:color="000000"/>
              <w:bottom w:val="single" w:sz="6" w:space="0" w:color="000000"/>
              <w:right w:val="single" w:sz="6" w:space="0" w:color="000000"/>
            </w:tcBorders>
          </w:tcPr>
          <w:p w:rsidR="007B7FEC" w:rsidRPr="00FB343F" w:rsidRDefault="007B7FEC" w:rsidP="000516AE">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7B7FEC" w:rsidRPr="00FB343F" w:rsidRDefault="007B7FEC" w:rsidP="000516AE">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tcPr>
          <w:p w:rsidR="007B7FEC" w:rsidRPr="00FB343F" w:rsidRDefault="000516AE" w:rsidP="000516AE">
            <w:pPr>
              <w:tabs>
                <w:tab w:val="left" w:pos="900"/>
              </w:tabs>
              <w:rPr>
                <w:rFonts w:ascii="Garamond" w:eastAsia="MS MinNew Roman" w:hAnsi="Garamond"/>
                <w:bCs/>
                <w:sz w:val="20"/>
                <w:szCs w:val="20"/>
              </w:rPr>
            </w:pPr>
            <w:r>
              <w:rPr>
                <w:rFonts w:ascii="Garamond" w:eastAsia="MS MinNew Roman" w:hAnsi="Garamond"/>
                <w:bCs/>
                <w:sz w:val="20"/>
                <w:szCs w:val="20"/>
              </w:rPr>
              <w:t>Sep 2018</w:t>
            </w:r>
          </w:p>
        </w:tc>
        <w:tc>
          <w:tcPr>
            <w:tcW w:w="6178" w:type="dxa"/>
            <w:tcBorders>
              <w:top w:val="single" w:sz="6" w:space="0" w:color="000000"/>
              <w:left w:val="single" w:sz="6" w:space="0" w:color="000000"/>
              <w:bottom w:val="single" w:sz="6" w:space="0" w:color="000000"/>
              <w:right w:val="single" w:sz="6" w:space="0" w:color="000000"/>
            </w:tcBorders>
          </w:tcPr>
          <w:p w:rsidR="007B7FEC" w:rsidRPr="00FB343F" w:rsidRDefault="00E111D9" w:rsidP="000516AE">
            <w:pPr>
              <w:tabs>
                <w:tab w:val="left" w:pos="900"/>
              </w:tabs>
              <w:rPr>
                <w:rFonts w:ascii="Garamond" w:eastAsia="MS MinNew Roman" w:hAnsi="Garamond"/>
                <w:bCs/>
                <w:sz w:val="20"/>
                <w:szCs w:val="20"/>
              </w:rPr>
            </w:pPr>
            <w:r w:rsidRPr="00EB1BE6">
              <w:rPr>
                <w:rFonts w:asciiTheme="majorHAnsi" w:eastAsia="MS MinNew Roman" w:hAnsiTheme="majorHAnsi"/>
                <w:bCs/>
                <w:color w:val="000000" w:themeColor="text1"/>
                <w:sz w:val="20"/>
                <w:szCs w:val="20"/>
              </w:rPr>
              <w:t>Challenges with the exclusions and the reporting burden the exclusions create</w:t>
            </w:r>
            <w:r>
              <w:rPr>
                <w:rFonts w:asciiTheme="majorHAnsi" w:eastAsia="MS MinNew Roman" w:hAnsiTheme="majorHAnsi"/>
                <w:bCs/>
                <w:color w:val="000000" w:themeColor="text1"/>
                <w:sz w:val="20"/>
                <w:szCs w:val="20"/>
              </w:rPr>
              <w:t xml:space="preserve">; Response Team will </w:t>
            </w:r>
            <w:r w:rsidRPr="00EB1BE6">
              <w:rPr>
                <w:rFonts w:asciiTheme="majorHAnsi" w:eastAsia="MS MinNew Roman" w:hAnsiTheme="majorHAnsi"/>
                <w:bCs/>
                <w:color w:val="000000" w:themeColor="text1"/>
                <w:sz w:val="20"/>
                <w:szCs w:val="20"/>
              </w:rPr>
              <w:t>directly follow-up with HRSA</w:t>
            </w:r>
          </w:p>
        </w:tc>
      </w:tr>
      <w:tr w:rsidR="007B7FEC" w:rsidRPr="00FB343F" w:rsidTr="000516AE">
        <w:trPr>
          <w:trHeight w:val="288"/>
        </w:trPr>
        <w:tc>
          <w:tcPr>
            <w:tcW w:w="786" w:type="dxa"/>
            <w:tcBorders>
              <w:top w:val="single" w:sz="6" w:space="0" w:color="000000"/>
              <w:left w:val="single" w:sz="6" w:space="0" w:color="000000"/>
              <w:bottom w:val="single" w:sz="6" w:space="0" w:color="000000"/>
              <w:right w:val="single" w:sz="6" w:space="0" w:color="000000"/>
            </w:tcBorders>
          </w:tcPr>
          <w:p w:rsidR="007B7FEC" w:rsidRPr="00FB343F" w:rsidRDefault="007B7FEC" w:rsidP="000516AE">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7B7FEC" w:rsidRPr="00FB343F" w:rsidRDefault="007B7FEC" w:rsidP="000516AE">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tcPr>
          <w:p w:rsidR="007B7FEC" w:rsidRPr="00FB343F" w:rsidRDefault="007B7FEC" w:rsidP="000516AE">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tcPr>
          <w:p w:rsidR="007B7FEC" w:rsidRPr="00FB343F" w:rsidRDefault="00E111D9" w:rsidP="000516AE">
            <w:pPr>
              <w:tabs>
                <w:tab w:val="left" w:pos="900"/>
              </w:tabs>
              <w:rPr>
                <w:rFonts w:ascii="Garamond" w:eastAsia="MS MinNew Roman" w:hAnsi="Garamond"/>
                <w:bCs/>
                <w:sz w:val="20"/>
                <w:szCs w:val="20"/>
              </w:rPr>
            </w:pPr>
            <w:r w:rsidRPr="00E71910">
              <w:rPr>
                <w:rFonts w:asciiTheme="majorHAnsi" w:hAnsiTheme="majorHAnsi"/>
                <w:sz w:val="20"/>
                <w:szCs w:val="20"/>
              </w:rPr>
              <w:t xml:space="preserve">Experiencing </w:t>
            </w:r>
            <w:r w:rsidRPr="009E5153">
              <w:rPr>
                <w:rFonts w:asciiTheme="majorHAnsi" w:hAnsiTheme="majorHAnsi"/>
                <w:sz w:val="20"/>
                <w:szCs w:val="20"/>
              </w:rPr>
              <w:t xml:space="preserve">some resistance from leadership about the importance of doing quality work. </w:t>
            </w:r>
            <w:r>
              <w:rPr>
                <w:rFonts w:asciiTheme="majorHAnsi" w:hAnsiTheme="majorHAnsi"/>
                <w:sz w:val="20"/>
                <w:szCs w:val="20"/>
              </w:rPr>
              <w:t>HAB t</w:t>
            </w:r>
            <w:r w:rsidRPr="009E5153">
              <w:rPr>
                <w:rFonts w:asciiTheme="majorHAnsi" w:hAnsiTheme="majorHAnsi"/>
                <w:sz w:val="20"/>
                <w:szCs w:val="20"/>
              </w:rPr>
              <w:t>alked with the Part A project officer a</w:t>
            </w:r>
            <w:r w:rsidR="00AD4690">
              <w:rPr>
                <w:rFonts w:asciiTheme="majorHAnsi" w:hAnsiTheme="majorHAnsi"/>
                <w:sz w:val="20"/>
                <w:szCs w:val="20"/>
              </w:rPr>
              <w:t>nd reached out to the RWHAP</w:t>
            </w:r>
            <w:r w:rsidRPr="009E5153">
              <w:rPr>
                <w:rFonts w:asciiTheme="majorHAnsi" w:hAnsiTheme="majorHAnsi"/>
                <w:sz w:val="20"/>
                <w:szCs w:val="20"/>
              </w:rPr>
              <w:t xml:space="preserve"> Director to relay support. This was very helpful. </w:t>
            </w:r>
          </w:p>
        </w:tc>
      </w:tr>
      <w:tr w:rsidR="000516AE" w:rsidRPr="00FB343F" w:rsidTr="000516AE">
        <w:trPr>
          <w:trHeight w:val="288"/>
        </w:trPr>
        <w:tc>
          <w:tcPr>
            <w:tcW w:w="786" w:type="dxa"/>
            <w:tcBorders>
              <w:top w:val="single" w:sz="6" w:space="0" w:color="000000"/>
              <w:left w:val="single" w:sz="6" w:space="0" w:color="000000"/>
              <w:bottom w:val="single" w:sz="6" w:space="0" w:color="000000"/>
              <w:right w:val="single" w:sz="6" w:space="0" w:color="000000"/>
            </w:tcBorders>
          </w:tcPr>
          <w:p w:rsidR="000516AE" w:rsidRPr="00FB343F" w:rsidRDefault="000516AE" w:rsidP="000516AE">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0516AE" w:rsidRPr="00FB343F" w:rsidRDefault="000516AE" w:rsidP="000516AE">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tcPr>
          <w:p w:rsidR="000516AE" w:rsidRPr="00FB343F" w:rsidRDefault="000516AE" w:rsidP="000516AE">
            <w:pPr>
              <w:tabs>
                <w:tab w:val="left" w:pos="900"/>
              </w:tabs>
              <w:rPr>
                <w:rFonts w:ascii="Garamond" w:eastAsia="MS MinNew Roman" w:hAnsi="Garamond"/>
                <w:bCs/>
                <w:sz w:val="20"/>
                <w:szCs w:val="20"/>
              </w:rPr>
            </w:pPr>
            <w:r>
              <w:rPr>
                <w:rFonts w:ascii="Garamond" w:eastAsia="MS MinNew Roman" w:hAnsi="Garamond"/>
                <w:bCs/>
                <w:sz w:val="20"/>
                <w:szCs w:val="20"/>
              </w:rPr>
              <w:t>Oct 2018</w:t>
            </w:r>
          </w:p>
        </w:tc>
        <w:tc>
          <w:tcPr>
            <w:tcW w:w="6178" w:type="dxa"/>
            <w:tcBorders>
              <w:top w:val="single" w:sz="6" w:space="0" w:color="000000"/>
              <w:left w:val="single" w:sz="6" w:space="0" w:color="000000"/>
              <w:bottom w:val="single" w:sz="6" w:space="0" w:color="000000"/>
              <w:right w:val="single" w:sz="6" w:space="0" w:color="000000"/>
            </w:tcBorders>
          </w:tcPr>
          <w:p w:rsidR="000516AE" w:rsidRPr="00FB343F" w:rsidRDefault="000516AE" w:rsidP="000516AE">
            <w:pPr>
              <w:tabs>
                <w:tab w:val="left" w:pos="900"/>
              </w:tabs>
              <w:rPr>
                <w:rFonts w:ascii="Garamond" w:eastAsia="MS MinNew Roman" w:hAnsi="Garamond"/>
                <w:bCs/>
                <w:sz w:val="20"/>
                <w:szCs w:val="20"/>
              </w:rPr>
            </w:pPr>
            <w:r>
              <w:rPr>
                <w:rFonts w:asciiTheme="majorHAnsi" w:hAnsiTheme="majorHAnsi"/>
                <w:sz w:val="20"/>
                <w:szCs w:val="20"/>
              </w:rPr>
              <w:t>T</w:t>
            </w:r>
            <w:r w:rsidRPr="009E5153">
              <w:rPr>
                <w:rFonts w:asciiTheme="majorHAnsi" w:hAnsiTheme="majorHAnsi"/>
                <w:sz w:val="20"/>
                <w:szCs w:val="20"/>
              </w:rPr>
              <w:t>here is a leadership change. This may result in the need for more support/development of this new staff person.</w:t>
            </w:r>
          </w:p>
        </w:tc>
      </w:tr>
      <w:tr w:rsidR="000516AE" w:rsidRPr="00FB343F" w:rsidTr="000516AE">
        <w:trPr>
          <w:trHeight w:val="288"/>
        </w:trPr>
        <w:tc>
          <w:tcPr>
            <w:tcW w:w="786" w:type="dxa"/>
            <w:tcBorders>
              <w:top w:val="single" w:sz="6" w:space="0" w:color="000000"/>
              <w:left w:val="single" w:sz="6" w:space="0" w:color="000000"/>
              <w:bottom w:val="single" w:sz="6" w:space="0" w:color="000000"/>
              <w:right w:val="single" w:sz="6" w:space="0" w:color="000000"/>
            </w:tcBorders>
          </w:tcPr>
          <w:p w:rsidR="000516AE" w:rsidRPr="00FB343F" w:rsidRDefault="000516AE" w:rsidP="000516AE">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0516AE" w:rsidRPr="00FB343F" w:rsidRDefault="000516AE" w:rsidP="000516AE">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tcPr>
          <w:p w:rsidR="000516AE" w:rsidRPr="00FB343F" w:rsidRDefault="000516AE" w:rsidP="000516AE">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tcPr>
          <w:p w:rsidR="000516AE" w:rsidRDefault="000516AE" w:rsidP="000516AE">
            <w:pPr>
              <w:tabs>
                <w:tab w:val="left" w:pos="900"/>
              </w:tabs>
              <w:rPr>
                <w:rFonts w:asciiTheme="majorHAnsi" w:hAnsiTheme="majorHAnsi"/>
                <w:sz w:val="20"/>
                <w:szCs w:val="20"/>
              </w:rPr>
            </w:pPr>
            <w:r w:rsidRPr="00FB343F">
              <w:rPr>
                <w:rFonts w:ascii="Garamond" w:eastAsia="MS MinNew Roman" w:hAnsi="Garamond"/>
                <w:bCs/>
                <w:sz w:val="20"/>
                <w:szCs w:val="20"/>
              </w:rPr>
              <w:t>*Press tab for another row</w:t>
            </w:r>
          </w:p>
        </w:tc>
      </w:tr>
    </w:tbl>
    <w:p w:rsidR="007B7FEC" w:rsidRPr="00FB343F" w:rsidRDefault="007B7FEC" w:rsidP="007B7FEC">
      <w:pPr>
        <w:tabs>
          <w:tab w:val="left" w:pos="900"/>
        </w:tabs>
        <w:rPr>
          <w:rFonts w:ascii="Garamond" w:hAnsi="Garamond"/>
          <w:sz w:val="22"/>
        </w:rPr>
      </w:pPr>
    </w:p>
    <w:p w:rsidR="007B7FEC" w:rsidRPr="00FB343F" w:rsidRDefault="002B3DA9" w:rsidP="007B7FEC">
      <w:pPr>
        <w:tabs>
          <w:tab w:val="left" w:pos="900"/>
        </w:tabs>
        <w:spacing w:after="120"/>
        <w:rPr>
          <w:rFonts w:ascii="Garamond" w:hAnsi="Garamond"/>
          <w:b/>
        </w:rPr>
      </w:pPr>
      <w:r w:rsidRPr="002B3DA9">
        <w:rPr>
          <w:rFonts w:ascii="Garamond" w:hAnsi="Garamond"/>
          <w:b/>
        </w:rPr>
        <w:t>How can the Collaborative help you with your technical assistance needs? What requests to you have from other Regional Groups par</w:t>
      </w:r>
      <w:r>
        <w:rPr>
          <w:rFonts w:ascii="Garamond" w:hAnsi="Garamond"/>
          <w:b/>
        </w:rPr>
        <w:t>ticipating in the Collaborative</w:t>
      </w:r>
      <w:r w:rsidR="007B7FEC" w:rsidRPr="00FB343F">
        <w:rPr>
          <w:rFonts w:ascii="Garamond" w:hAnsi="Garamond"/>
          <w:b/>
        </w:rPr>
        <w:t>?</w:t>
      </w:r>
    </w:p>
    <w:tbl>
      <w:tblPr>
        <w:tblW w:w="9516" w:type="dxa"/>
        <w:tblInd w:w="-318" w:type="dxa"/>
        <w:tblLook w:val="0000" w:firstRow="0" w:lastRow="0" w:firstColumn="0" w:lastColumn="0" w:noHBand="0" w:noVBand="0"/>
      </w:tblPr>
      <w:tblGrid>
        <w:gridCol w:w="786"/>
        <w:gridCol w:w="786"/>
        <w:gridCol w:w="1766"/>
        <w:gridCol w:w="6178"/>
      </w:tblGrid>
      <w:tr w:rsidR="007B7FEC" w:rsidRPr="00FB343F" w:rsidTr="005219C8">
        <w:trPr>
          <w:trHeight w:val="288"/>
        </w:trPr>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Aim#</w:t>
            </w:r>
          </w:p>
        </w:tc>
        <w:tc>
          <w:tcPr>
            <w:tcW w:w="786" w:type="dxa"/>
            <w:tcBorders>
              <w:top w:val="single" w:sz="6" w:space="0" w:color="000000"/>
              <w:left w:val="single" w:sz="6" w:space="0" w:color="000000"/>
              <w:bottom w:val="single" w:sz="6" w:space="0" w:color="000000"/>
              <w:right w:val="single" w:sz="6" w:space="0" w:color="000000"/>
            </w:tcBorders>
            <w:shd w:val="clear" w:color="auto" w:fill="BFBFBF"/>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Goal#</w:t>
            </w:r>
          </w:p>
        </w:tc>
        <w:tc>
          <w:tcPr>
            <w:tcW w:w="1766"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Month/Year</w:t>
            </w:r>
          </w:p>
        </w:tc>
        <w:tc>
          <w:tcPr>
            <w:tcW w:w="6178"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7B7FEC" w:rsidRPr="00FB343F" w:rsidRDefault="007B7FEC" w:rsidP="005219C8">
            <w:pPr>
              <w:tabs>
                <w:tab w:val="left" w:pos="900"/>
              </w:tabs>
              <w:rPr>
                <w:rFonts w:ascii="Garamond" w:eastAsia="MS MinNew Roman" w:hAnsi="Garamond"/>
                <w:b/>
                <w:bCs/>
                <w:sz w:val="20"/>
                <w:szCs w:val="20"/>
              </w:rPr>
            </w:pPr>
            <w:r w:rsidRPr="00FB343F">
              <w:rPr>
                <w:rFonts w:ascii="Garamond" w:eastAsia="MS MinNew Roman" w:hAnsi="Garamond"/>
                <w:b/>
                <w:bCs/>
                <w:sz w:val="20"/>
                <w:szCs w:val="20"/>
              </w:rPr>
              <w:t xml:space="preserve"> Describe your </w:t>
            </w:r>
            <w:r w:rsidR="009C5C66">
              <w:rPr>
                <w:rFonts w:ascii="Garamond" w:eastAsia="MS MinNew Roman" w:hAnsi="Garamond"/>
                <w:b/>
                <w:bCs/>
                <w:sz w:val="20"/>
                <w:szCs w:val="20"/>
              </w:rPr>
              <w:t>needs</w:t>
            </w:r>
          </w:p>
        </w:tc>
      </w:tr>
      <w:tr w:rsidR="007B7FEC" w:rsidRPr="00FB343F" w:rsidTr="005219C8">
        <w:trPr>
          <w:trHeight w:val="288"/>
        </w:trPr>
        <w:tc>
          <w:tcPr>
            <w:tcW w:w="786" w:type="dxa"/>
            <w:tcBorders>
              <w:top w:val="single" w:sz="6" w:space="0" w:color="000000"/>
              <w:left w:val="single" w:sz="6" w:space="0" w:color="000000"/>
              <w:bottom w:val="single" w:sz="6" w:space="0" w:color="000000"/>
              <w:right w:val="single" w:sz="6" w:space="0" w:color="000000"/>
            </w:tcBorders>
          </w:tcPr>
          <w:p w:rsidR="007B7FEC" w:rsidRPr="00FB343F" w:rsidRDefault="007B7FEC" w:rsidP="005219C8">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7B7FEC" w:rsidRPr="00FB343F" w:rsidRDefault="007B7FEC" w:rsidP="005219C8">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7B7FEC" w:rsidRPr="00FB343F" w:rsidRDefault="000516AE" w:rsidP="005219C8">
            <w:pPr>
              <w:tabs>
                <w:tab w:val="left" w:pos="900"/>
              </w:tabs>
              <w:rPr>
                <w:rFonts w:ascii="Garamond" w:eastAsia="MS MinNew Roman" w:hAnsi="Garamond"/>
                <w:bCs/>
                <w:sz w:val="20"/>
                <w:szCs w:val="20"/>
              </w:rPr>
            </w:pPr>
            <w:r>
              <w:rPr>
                <w:rFonts w:ascii="Garamond" w:eastAsia="MS MinNew Roman" w:hAnsi="Garamond"/>
                <w:bCs/>
                <w:sz w:val="20"/>
                <w:szCs w:val="20"/>
              </w:rPr>
              <w:t>Sep 2018</w:t>
            </w:r>
          </w:p>
        </w:tc>
        <w:tc>
          <w:tcPr>
            <w:tcW w:w="6178" w:type="dxa"/>
            <w:tcBorders>
              <w:top w:val="single" w:sz="6" w:space="0" w:color="000000"/>
              <w:left w:val="single" w:sz="6" w:space="0" w:color="000000"/>
              <w:bottom w:val="single" w:sz="6" w:space="0" w:color="000000"/>
              <w:right w:val="single" w:sz="6" w:space="0" w:color="000000"/>
            </w:tcBorders>
            <w:vAlign w:val="center"/>
          </w:tcPr>
          <w:p w:rsidR="007B7FEC" w:rsidRPr="00FB343F" w:rsidRDefault="000516AE" w:rsidP="000516AE">
            <w:pPr>
              <w:tabs>
                <w:tab w:val="left" w:pos="900"/>
              </w:tabs>
              <w:rPr>
                <w:rFonts w:ascii="Garamond" w:eastAsia="MS MinNew Roman" w:hAnsi="Garamond"/>
                <w:bCs/>
                <w:sz w:val="20"/>
                <w:szCs w:val="20"/>
              </w:rPr>
            </w:pPr>
            <w:r w:rsidRPr="000516AE">
              <w:rPr>
                <w:rFonts w:ascii="Garamond" w:eastAsia="MS MinNew Roman" w:hAnsi="Garamond"/>
                <w:bCs/>
                <w:sz w:val="20"/>
                <w:szCs w:val="20"/>
              </w:rPr>
              <w:t>Please negotiate with HRSA to bring back CAREW</w:t>
            </w:r>
            <w:r>
              <w:rPr>
                <w:rFonts w:ascii="Garamond" w:eastAsia="MS MinNew Roman" w:hAnsi="Garamond"/>
                <w:bCs/>
                <w:sz w:val="20"/>
                <w:szCs w:val="20"/>
              </w:rPr>
              <w:t>are</w:t>
            </w:r>
            <w:r w:rsidRPr="000516AE">
              <w:rPr>
                <w:rFonts w:ascii="Garamond" w:eastAsia="MS MinNew Roman" w:hAnsi="Garamond"/>
                <w:bCs/>
                <w:sz w:val="20"/>
                <w:szCs w:val="20"/>
              </w:rPr>
              <w:t xml:space="preserve"> trainings</w:t>
            </w:r>
          </w:p>
        </w:tc>
      </w:tr>
      <w:tr w:rsidR="007B7FEC" w:rsidRPr="00FB343F" w:rsidTr="005219C8">
        <w:trPr>
          <w:trHeight w:val="288"/>
        </w:trPr>
        <w:tc>
          <w:tcPr>
            <w:tcW w:w="786" w:type="dxa"/>
            <w:tcBorders>
              <w:top w:val="single" w:sz="6" w:space="0" w:color="000000"/>
              <w:left w:val="single" w:sz="6" w:space="0" w:color="000000"/>
              <w:bottom w:val="single" w:sz="6" w:space="0" w:color="000000"/>
              <w:right w:val="single" w:sz="6" w:space="0" w:color="000000"/>
            </w:tcBorders>
          </w:tcPr>
          <w:p w:rsidR="007B7FEC" w:rsidRPr="00FB343F" w:rsidRDefault="007B7FEC" w:rsidP="005219C8">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7B7FEC" w:rsidRPr="00FB343F" w:rsidRDefault="007B7FEC" w:rsidP="005219C8">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7B7FEC" w:rsidRPr="00FB343F" w:rsidRDefault="007B7FEC" w:rsidP="005219C8">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7B7FEC" w:rsidRPr="00FB343F" w:rsidRDefault="000516AE" w:rsidP="000516AE">
            <w:pPr>
              <w:tabs>
                <w:tab w:val="left" w:pos="900"/>
              </w:tabs>
              <w:rPr>
                <w:rFonts w:ascii="Garamond" w:eastAsia="MS MinNew Roman" w:hAnsi="Garamond"/>
                <w:bCs/>
                <w:sz w:val="20"/>
                <w:szCs w:val="20"/>
              </w:rPr>
            </w:pPr>
            <w:r w:rsidRPr="000516AE">
              <w:rPr>
                <w:rFonts w:ascii="Garamond" w:eastAsia="MS MinNew Roman" w:hAnsi="Garamond"/>
                <w:bCs/>
                <w:sz w:val="20"/>
                <w:szCs w:val="20"/>
              </w:rPr>
              <w:t>If CAREW</w:t>
            </w:r>
            <w:r>
              <w:rPr>
                <w:rFonts w:ascii="Garamond" w:eastAsia="MS MinNew Roman" w:hAnsi="Garamond"/>
                <w:bCs/>
                <w:sz w:val="20"/>
                <w:szCs w:val="20"/>
              </w:rPr>
              <w:t>are</w:t>
            </w:r>
            <w:r w:rsidRPr="000516AE">
              <w:rPr>
                <w:rFonts w:ascii="Garamond" w:eastAsia="MS MinNew Roman" w:hAnsi="Garamond"/>
                <w:bCs/>
                <w:sz w:val="20"/>
                <w:szCs w:val="20"/>
              </w:rPr>
              <w:t xml:space="preserve"> and participation at Learning Sessions are priorities we could use assistance from HRSA and </w:t>
            </w:r>
            <w:r>
              <w:rPr>
                <w:rFonts w:ascii="Garamond" w:eastAsia="MS MinNew Roman" w:hAnsi="Garamond"/>
                <w:bCs/>
                <w:sz w:val="20"/>
                <w:szCs w:val="20"/>
              </w:rPr>
              <w:t>Center</w:t>
            </w:r>
            <w:r w:rsidRPr="000516AE">
              <w:rPr>
                <w:rFonts w:ascii="Garamond" w:eastAsia="MS MinNew Roman" w:hAnsi="Garamond"/>
                <w:bCs/>
                <w:sz w:val="20"/>
                <w:szCs w:val="20"/>
              </w:rPr>
              <w:t xml:space="preserve"> in making that happen</w:t>
            </w:r>
          </w:p>
        </w:tc>
      </w:tr>
      <w:tr w:rsidR="007B7FEC" w:rsidRPr="00FB343F" w:rsidTr="005219C8">
        <w:trPr>
          <w:trHeight w:val="288"/>
        </w:trPr>
        <w:tc>
          <w:tcPr>
            <w:tcW w:w="786" w:type="dxa"/>
            <w:tcBorders>
              <w:top w:val="single" w:sz="6" w:space="0" w:color="000000"/>
              <w:left w:val="single" w:sz="6" w:space="0" w:color="000000"/>
              <w:bottom w:val="single" w:sz="6" w:space="0" w:color="000000"/>
              <w:right w:val="single" w:sz="6" w:space="0" w:color="000000"/>
            </w:tcBorders>
          </w:tcPr>
          <w:p w:rsidR="007B7FEC" w:rsidRPr="00FB343F" w:rsidRDefault="007B7FEC" w:rsidP="005219C8">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7B7FEC" w:rsidRPr="00FB343F" w:rsidRDefault="007B7FEC" w:rsidP="005219C8">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7B7FEC" w:rsidRPr="00FB343F" w:rsidRDefault="007B7FEC" w:rsidP="005219C8">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7B7FEC" w:rsidRPr="00FB343F" w:rsidRDefault="002B3DA9" w:rsidP="005219C8">
            <w:pPr>
              <w:tabs>
                <w:tab w:val="left" w:pos="900"/>
              </w:tabs>
              <w:rPr>
                <w:rFonts w:ascii="Garamond" w:eastAsia="MS MinNew Roman" w:hAnsi="Garamond"/>
                <w:bCs/>
                <w:sz w:val="20"/>
                <w:szCs w:val="20"/>
              </w:rPr>
            </w:pPr>
            <w:r>
              <w:rPr>
                <w:rFonts w:ascii="Garamond" w:eastAsia="MS MinNew Roman" w:hAnsi="Garamond"/>
                <w:bCs/>
                <w:sz w:val="20"/>
                <w:szCs w:val="20"/>
              </w:rPr>
              <w:t>Please identify one Regional Group with consumer training activities</w:t>
            </w:r>
          </w:p>
        </w:tc>
      </w:tr>
      <w:tr w:rsidR="002B3DA9" w:rsidRPr="00FB343F" w:rsidTr="005219C8">
        <w:trPr>
          <w:trHeight w:val="288"/>
        </w:trPr>
        <w:tc>
          <w:tcPr>
            <w:tcW w:w="786" w:type="dxa"/>
            <w:tcBorders>
              <w:top w:val="single" w:sz="6" w:space="0" w:color="000000"/>
              <w:left w:val="single" w:sz="6" w:space="0" w:color="000000"/>
              <w:bottom w:val="single" w:sz="6" w:space="0" w:color="000000"/>
              <w:right w:val="single" w:sz="6" w:space="0" w:color="000000"/>
            </w:tcBorders>
          </w:tcPr>
          <w:p w:rsidR="002B3DA9" w:rsidRPr="00FB343F" w:rsidRDefault="002B3DA9" w:rsidP="005219C8">
            <w:pPr>
              <w:tabs>
                <w:tab w:val="left" w:pos="900"/>
              </w:tabs>
              <w:rPr>
                <w:rFonts w:ascii="Garamond" w:eastAsia="MS MinNew Roman" w:hAnsi="Garamond"/>
                <w:bCs/>
                <w:sz w:val="20"/>
                <w:szCs w:val="20"/>
              </w:rPr>
            </w:pPr>
          </w:p>
        </w:tc>
        <w:tc>
          <w:tcPr>
            <w:tcW w:w="786" w:type="dxa"/>
            <w:tcBorders>
              <w:top w:val="single" w:sz="6" w:space="0" w:color="000000"/>
              <w:left w:val="single" w:sz="6" w:space="0" w:color="000000"/>
              <w:bottom w:val="single" w:sz="6" w:space="0" w:color="000000"/>
              <w:right w:val="single" w:sz="6" w:space="0" w:color="000000"/>
            </w:tcBorders>
          </w:tcPr>
          <w:p w:rsidR="002B3DA9" w:rsidRPr="00FB343F" w:rsidRDefault="002B3DA9" w:rsidP="005219C8">
            <w:pPr>
              <w:tabs>
                <w:tab w:val="left" w:pos="900"/>
              </w:tabs>
              <w:rPr>
                <w:rFonts w:ascii="Garamond" w:eastAsia="MS MinNew Roman" w:hAnsi="Garamond"/>
                <w:bCs/>
                <w:sz w:val="20"/>
                <w:szCs w:val="20"/>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2B3DA9" w:rsidRPr="00FB343F" w:rsidRDefault="002B3DA9" w:rsidP="005219C8">
            <w:pPr>
              <w:tabs>
                <w:tab w:val="left" w:pos="900"/>
              </w:tabs>
              <w:rPr>
                <w:rFonts w:ascii="Garamond" w:eastAsia="MS MinNew Roman" w:hAnsi="Garamond"/>
                <w:bCs/>
                <w:sz w:val="20"/>
                <w:szCs w:val="20"/>
              </w:rPr>
            </w:pPr>
          </w:p>
        </w:tc>
        <w:tc>
          <w:tcPr>
            <w:tcW w:w="6178" w:type="dxa"/>
            <w:tcBorders>
              <w:top w:val="single" w:sz="6" w:space="0" w:color="000000"/>
              <w:left w:val="single" w:sz="6" w:space="0" w:color="000000"/>
              <w:bottom w:val="single" w:sz="6" w:space="0" w:color="000000"/>
              <w:right w:val="single" w:sz="6" w:space="0" w:color="000000"/>
            </w:tcBorders>
            <w:vAlign w:val="center"/>
          </w:tcPr>
          <w:p w:rsidR="002B3DA9" w:rsidRPr="00FB343F" w:rsidRDefault="002B3DA9" w:rsidP="005219C8">
            <w:pPr>
              <w:tabs>
                <w:tab w:val="left" w:pos="900"/>
              </w:tabs>
              <w:rPr>
                <w:rFonts w:ascii="Garamond" w:eastAsia="MS MinNew Roman" w:hAnsi="Garamond"/>
                <w:bCs/>
                <w:sz w:val="20"/>
                <w:szCs w:val="20"/>
              </w:rPr>
            </w:pPr>
            <w:r w:rsidRPr="00FB343F">
              <w:rPr>
                <w:rFonts w:ascii="Garamond" w:eastAsia="MS MinNew Roman" w:hAnsi="Garamond"/>
                <w:bCs/>
                <w:sz w:val="20"/>
                <w:szCs w:val="20"/>
              </w:rPr>
              <w:t>*Press tab for another row</w:t>
            </w:r>
          </w:p>
        </w:tc>
      </w:tr>
    </w:tbl>
    <w:p w:rsidR="007B7FEC" w:rsidRPr="002B3DA9" w:rsidRDefault="007B7FEC" w:rsidP="00FB343F">
      <w:pPr>
        <w:tabs>
          <w:tab w:val="left" w:pos="900"/>
        </w:tabs>
        <w:rPr>
          <w:rFonts w:ascii="Garamond" w:hAnsi="Garamond"/>
          <w:sz w:val="2"/>
        </w:rPr>
      </w:pPr>
    </w:p>
    <w:sectPr w:rsidR="007B7FEC" w:rsidRPr="002B3DA9" w:rsidSect="00FB343F">
      <w:headerReference w:type="default" r:id="rId9"/>
      <w:footerReference w:type="even" r:id="rId10"/>
      <w:footerReference w:type="default" r:id="rId11"/>
      <w:type w:val="continuous"/>
      <w:pgSz w:w="12240" w:h="15840"/>
      <w:pgMar w:top="1440" w:right="1800" w:bottom="1440" w:left="1440" w:header="708" w:footer="708"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16B" w:rsidRDefault="0096116B" w:rsidP="00FD60C8">
      <w:r>
        <w:separator/>
      </w:r>
    </w:p>
  </w:endnote>
  <w:endnote w:type="continuationSeparator" w:id="0">
    <w:p w:rsidR="0096116B" w:rsidRDefault="0096116B" w:rsidP="00FD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Minngs">
    <w:altName w:val="Yu Gothic"/>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S MinNew Roman">
    <w:altName w:val="Yu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E1" w:rsidRDefault="008225E1" w:rsidP="00533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5E1" w:rsidRDefault="008225E1" w:rsidP="00FD6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E1" w:rsidRPr="00A130D1" w:rsidRDefault="00990DC2" w:rsidP="00A130D1">
    <w:pPr>
      <w:pStyle w:val="Footer"/>
      <w:pBdr>
        <w:top w:val="single" w:sz="8" w:space="1" w:color="auto"/>
      </w:pBdr>
      <w:tabs>
        <w:tab w:val="clear" w:pos="8640"/>
        <w:tab w:val="right" w:pos="9000"/>
      </w:tabs>
      <w:rPr>
        <w:rFonts w:ascii="Garamond" w:hAnsi="Garamond"/>
        <w:i/>
        <w:sz w:val="20"/>
        <w:szCs w:val="20"/>
      </w:rPr>
    </w:pPr>
    <w:r>
      <w:rPr>
        <w:rFonts w:ascii="Garamond" w:hAnsi="Garamond"/>
        <w:i/>
        <w:sz w:val="20"/>
        <w:szCs w:val="20"/>
      </w:rPr>
      <w:t xml:space="preserve">CQII | </w:t>
    </w:r>
    <w:r w:rsidR="00691134">
      <w:rPr>
        <w:rFonts w:ascii="Garamond" w:hAnsi="Garamond"/>
        <w:i/>
        <w:sz w:val="20"/>
        <w:szCs w:val="20"/>
      </w:rPr>
      <w:t>end+disparit</w:t>
    </w:r>
    <w:r w:rsidR="00CC505F">
      <w:rPr>
        <w:rFonts w:ascii="Garamond" w:hAnsi="Garamond"/>
        <w:i/>
        <w:sz w:val="20"/>
        <w:szCs w:val="20"/>
      </w:rPr>
      <w:t>ies</w:t>
    </w:r>
    <w:r w:rsidR="008225E1" w:rsidRPr="00A130D1">
      <w:rPr>
        <w:rFonts w:ascii="Garamond" w:hAnsi="Garamond"/>
        <w:i/>
        <w:sz w:val="20"/>
        <w:szCs w:val="20"/>
      </w:rPr>
      <w:t xml:space="preserve"> </w:t>
    </w:r>
    <w:r w:rsidR="00691134">
      <w:rPr>
        <w:rFonts w:ascii="Garamond" w:hAnsi="Garamond"/>
        <w:i/>
        <w:sz w:val="20"/>
        <w:szCs w:val="20"/>
      </w:rPr>
      <w:t xml:space="preserve">ECHO </w:t>
    </w:r>
    <w:r w:rsidR="008225E1" w:rsidRPr="00A130D1">
      <w:rPr>
        <w:rFonts w:ascii="Garamond" w:hAnsi="Garamond"/>
        <w:i/>
        <w:sz w:val="20"/>
        <w:szCs w:val="20"/>
      </w:rPr>
      <w:t>Collaborative</w:t>
    </w:r>
    <w:r w:rsidR="008225E1">
      <w:rPr>
        <w:rFonts w:ascii="Garamond" w:hAnsi="Garamond"/>
        <w:i/>
        <w:sz w:val="20"/>
        <w:szCs w:val="20"/>
      </w:rPr>
      <w:tab/>
    </w:r>
    <w:r>
      <w:rPr>
        <w:rFonts w:ascii="Garamond" w:hAnsi="Garamond"/>
        <w:i/>
        <w:sz w:val="20"/>
        <w:szCs w:val="20"/>
      </w:rPr>
      <w:tab/>
      <w:t xml:space="preserve"> </w:t>
    </w:r>
    <w:r w:rsidR="002B3DA9">
      <w:rPr>
        <w:rFonts w:ascii="Garamond" w:hAnsi="Garamond"/>
        <w:i/>
        <w:sz w:val="20"/>
        <w:szCs w:val="20"/>
      </w:rPr>
      <w:t xml:space="preserve"> June 4, 2018 </w:t>
    </w:r>
    <w:r>
      <w:rPr>
        <w:rFonts w:ascii="Garamond" w:hAnsi="Garamond"/>
        <w:i/>
        <w:sz w:val="20"/>
        <w:szCs w:val="20"/>
      </w:rPr>
      <w:t xml:space="preserve">| </w:t>
    </w:r>
    <w:r w:rsidR="008225E1" w:rsidRPr="00A130D1">
      <w:rPr>
        <w:rFonts w:ascii="Garamond" w:hAnsi="Garamond"/>
        <w:i/>
        <w:sz w:val="20"/>
        <w:szCs w:val="20"/>
      </w:rPr>
      <w:t xml:space="preserve">Page </w:t>
    </w:r>
    <w:r w:rsidR="008225E1" w:rsidRPr="00A130D1">
      <w:rPr>
        <w:rFonts w:ascii="Garamond" w:hAnsi="Garamond"/>
        <w:i/>
        <w:sz w:val="20"/>
        <w:szCs w:val="20"/>
      </w:rPr>
      <w:fldChar w:fldCharType="begin"/>
    </w:r>
    <w:r w:rsidR="008225E1" w:rsidRPr="00A130D1">
      <w:rPr>
        <w:rFonts w:ascii="Garamond" w:hAnsi="Garamond"/>
        <w:i/>
        <w:sz w:val="20"/>
        <w:szCs w:val="20"/>
      </w:rPr>
      <w:instrText xml:space="preserve"> PAGE </w:instrText>
    </w:r>
    <w:r w:rsidR="008225E1" w:rsidRPr="00A130D1">
      <w:rPr>
        <w:rFonts w:ascii="Garamond" w:hAnsi="Garamond"/>
        <w:i/>
        <w:sz w:val="20"/>
        <w:szCs w:val="20"/>
      </w:rPr>
      <w:fldChar w:fldCharType="separate"/>
    </w:r>
    <w:r w:rsidR="006021F1">
      <w:rPr>
        <w:rFonts w:ascii="Garamond" w:hAnsi="Garamond"/>
        <w:i/>
        <w:noProof/>
        <w:sz w:val="20"/>
        <w:szCs w:val="20"/>
      </w:rPr>
      <w:t>2</w:t>
    </w:r>
    <w:r w:rsidR="008225E1" w:rsidRPr="00A130D1">
      <w:rPr>
        <w:rFonts w:ascii="Garamond" w:hAnsi="Garamond"/>
        <w:i/>
        <w:sz w:val="20"/>
        <w:szCs w:val="20"/>
      </w:rPr>
      <w:fldChar w:fldCharType="end"/>
    </w:r>
    <w:r w:rsidR="008225E1" w:rsidRPr="00A130D1">
      <w:rPr>
        <w:rFonts w:ascii="Garamond" w:hAnsi="Garamond"/>
        <w:i/>
        <w:sz w:val="20"/>
        <w:szCs w:val="20"/>
      </w:rPr>
      <w:t xml:space="preserve"> of </w:t>
    </w:r>
    <w:r w:rsidR="008225E1" w:rsidRPr="00A130D1">
      <w:rPr>
        <w:rFonts w:ascii="Garamond" w:hAnsi="Garamond"/>
        <w:i/>
        <w:sz w:val="20"/>
        <w:szCs w:val="20"/>
      </w:rPr>
      <w:fldChar w:fldCharType="begin"/>
    </w:r>
    <w:r w:rsidR="008225E1" w:rsidRPr="00A130D1">
      <w:rPr>
        <w:rFonts w:ascii="Garamond" w:hAnsi="Garamond"/>
        <w:i/>
        <w:sz w:val="20"/>
        <w:szCs w:val="20"/>
      </w:rPr>
      <w:instrText xml:space="preserve"> NUMPAGES </w:instrText>
    </w:r>
    <w:r w:rsidR="008225E1" w:rsidRPr="00A130D1">
      <w:rPr>
        <w:rFonts w:ascii="Garamond" w:hAnsi="Garamond"/>
        <w:i/>
        <w:sz w:val="20"/>
        <w:szCs w:val="20"/>
      </w:rPr>
      <w:fldChar w:fldCharType="separate"/>
    </w:r>
    <w:r w:rsidR="006021F1">
      <w:rPr>
        <w:rFonts w:ascii="Garamond" w:hAnsi="Garamond"/>
        <w:i/>
        <w:noProof/>
        <w:sz w:val="20"/>
        <w:szCs w:val="20"/>
      </w:rPr>
      <w:t>6</w:t>
    </w:r>
    <w:r w:rsidR="008225E1" w:rsidRPr="00A130D1">
      <w:rPr>
        <w:rFonts w:ascii="Garamond" w:hAnsi="Garamond"/>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16B" w:rsidRDefault="0096116B" w:rsidP="00FD60C8">
      <w:r>
        <w:separator/>
      </w:r>
    </w:p>
  </w:footnote>
  <w:footnote w:type="continuationSeparator" w:id="0">
    <w:p w:rsidR="0096116B" w:rsidRDefault="0096116B" w:rsidP="00FD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C2" w:rsidRDefault="00990DC2">
    <w:pPr>
      <w:pStyle w:val="Header"/>
    </w:pPr>
    <w:r w:rsidRPr="00907E00">
      <w:rPr>
        <w:rFonts w:ascii="Garamond" w:hAnsi="Garamond"/>
        <w:noProof/>
      </w:rPr>
      <w:drawing>
        <wp:anchor distT="0" distB="0" distL="114300" distR="114300" simplePos="0" relativeHeight="251659264" behindDoc="0" locked="0" layoutInCell="1" allowOverlap="1" wp14:anchorId="3AC46158" wp14:editId="1AD72EFC">
          <wp:simplePos x="0" y="0"/>
          <wp:positionH relativeFrom="margin">
            <wp:align>left</wp:align>
          </wp:positionH>
          <wp:positionV relativeFrom="paragraph">
            <wp:posOffset>-193675</wp:posOffset>
          </wp:positionV>
          <wp:extent cx="1685925" cy="653415"/>
          <wp:effectExtent l="0" t="0" r="9525" b="0"/>
          <wp:wrapSquare wrapText="bothSides"/>
          <wp:docPr id="1" name="Picture 1" descr="C:\Users\azh07\AppData\Local\Microsoft\Windows\INetCache\Content.Word\end-dispar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h07\AppData\Local\Microsoft\Windows\INetCache\Content.Word\end-disparitie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40" t="9138" r="4022" b="14721"/>
                  <a:stretch/>
                </pic:blipFill>
                <pic:spPr bwMode="auto">
                  <a:xfrm>
                    <a:off x="0" y="0"/>
                    <a:ext cx="1685925" cy="6534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0DC2" w:rsidRDefault="00990DC2">
    <w:pPr>
      <w:pStyle w:val="Header"/>
    </w:pPr>
  </w:p>
  <w:p w:rsidR="00990DC2" w:rsidRDefault="00990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236F"/>
    <w:multiLevelType w:val="hybridMultilevel"/>
    <w:tmpl w:val="61126636"/>
    <w:lvl w:ilvl="0" w:tplc="D3782C86">
      <w:start w:val="1"/>
      <w:numFmt w:val="upperLetter"/>
      <w:lvlText w:val="%1)"/>
      <w:lvlJc w:val="left"/>
      <w:pPr>
        <w:ind w:left="-66" w:hanging="360"/>
      </w:pPr>
      <w:rPr>
        <w:rFonts w:cs="Times New Roman" w:hint="default"/>
      </w:rPr>
    </w:lvl>
    <w:lvl w:ilvl="1" w:tplc="04090019" w:tentative="1">
      <w:start w:val="1"/>
      <w:numFmt w:val="lowerLetter"/>
      <w:lvlText w:val="%2."/>
      <w:lvlJc w:val="left"/>
      <w:pPr>
        <w:ind w:left="654" w:hanging="360"/>
      </w:pPr>
      <w:rPr>
        <w:rFonts w:cs="Times New Roman"/>
      </w:rPr>
    </w:lvl>
    <w:lvl w:ilvl="2" w:tplc="0409001B" w:tentative="1">
      <w:start w:val="1"/>
      <w:numFmt w:val="lowerRoman"/>
      <w:lvlText w:val="%3."/>
      <w:lvlJc w:val="right"/>
      <w:pPr>
        <w:ind w:left="1374" w:hanging="180"/>
      </w:pPr>
      <w:rPr>
        <w:rFonts w:cs="Times New Roman"/>
      </w:rPr>
    </w:lvl>
    <w:lvl w:ilvl="3" w:tplc="0409000F" w:tentative="1">
      <w:start w:val="1"/>
      <w:numFmt w:val="decimal"/>
      <w:lvlText w:val="%4."/>
      <w:lvlJc w:val="left"/>
      <w:pPr>
        <w:ind w:left="2094" w:hanging="360"/>
      </w:pPr>
      <w:rPr>
        <w:rFonts w:cs="Times New Roman"/>
      </w:rPr>
    </w:lvl>
    <w:lvl w:ilvl="4" w:tplc="04090019" w:tentative="1">
      <w:start w:val="1"/>
      <w:numFmt w:val="lowerLetter"/>
      <w:lvlText w:val="%5."/>
      <w:lvlJc w:val="left"/>
      <w:pPr>
        <w:ind w:left="2814" w:hanging="360"/>
      </w:pPr>
      <w:rPr>
        <w:rFonts w:cs="Times New Roman"/>
      </w:rPr>
    </w:lvl>
    <w:lvl w:ilvl="5" w:tplc="0409001B" w:tentative="1">
      <w:start w:val="1"/>
      <w:numFmt w:val="lowerRoman"/>
      <w:lvlText w:val="%6."/>
      <w:lvlJc w:val="right"/>
      <w:pPr>
        <w:ind w:left="3534" w:hanging="180"/>
      </w:pPr>
      <w:rPr>
        <w:rFonts w:cs="Times New Roman"/>
      </w:rPr>
    </w:lvl>
    <w:lvl w:ilvl="6" w:tplc="0409000F" w:tentative="1">
      <w:start w:val="1"/>
      <w:numFmt w:val="decimal"/>
      <w:lvlText w:val="%7."/>
      <w:lvlJc w:val="left"/>
      <w:pPr>
        <w:ind w:left="4254" w:hanging="360"/>
      </w:pPr>
      <w:rPr>
        <w:rFonts w:cs="Times New Roman"/>
      </w:rPr>
    </w:lvl>
    <w:lvl w:ilvl="7" w:tplc="04090019" w:tentative="1">
      <w:start w:val="1"/>
      <w:numFmt w:val="lowerLetter"/>
      <w:lvlText w:val="%8."/>
      <w:lvlJc w:val="left"/>
      <w:pPr>
        <w:ind w:left="4974" w:hanging="360"/>
      </w:pPr>
      <w:rPr>
        <w:rFonts w:cs="Times New Roman"/>
      </w:rPr>
    </w:lvl>
    <w:lvl w:ilvl="8" w:tplc="0409001B" w:tentative="1">
      <w:start w:val="1"/>
      <w:numFmt w:val="lowerRoman"/>
      <w:lvlText w:val="%9."/>
      <w:lvlJc w:val="right"/>
      <w:pPr>
        <w:ind w:left="5694" w:hanging="180"/>
      </w:pPr>
      <w:rPr>
        <w:rFonts w:cs="Times New Roman"/>
      </w:rPr>
    </w:lvl>
  </w:abstractNum>
  <w:abstractNum w:abstractNumId="1" w15:restartNumberingAfterBreak="0">
    <w:nsid w:val="36E95A00"/>
    <w:multiLevelType w:val="hybridMultilevel"/>
    <w:tmpl w:val="D75ED64E"/>
    <w:lvl w:ilvl="0" w:tplc="13006E44">
      <w:numFmt w:val="bullet"/>
      <w:lvlText w:val="-"/>
      <w:lvlJc w:val="left"/>
      <w:pPr>
        <w:tabs>
          <w:tab w:val="num" w:pos="360"/>
        </w:tabs>
        <w:ind w:left="360" w:hanging="360"/>
      </w:pPr>
      <w:rPr>
        <w:rFonts w:ascii="Garamond" w:eastAsia="MS Minngs" w:hAnsi="Garamond"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 w15:restartNumberingAfterBreak="0">
    <w:nsid w:val="3D9F378C"/>
    <w:multiLevelType w:val="hybridMultilevel"/>
    <w:tmpl w:val="8D86B5C2"/>
    <w:lvl w:ilvl="0" w:tplc="13006E44">
      <w:numFmt w:val="bullet"/>
      <w:lvlText w:val="-"/>
      <w:lvlJc w:val="left"/>
      <w:pPr>
        <w:tabs>
          <w:tab w:val="num" w:pos="1008"/>
        </w:tabs>
        <w:ind w:left="1008" w:hanging="360"/>
      </w:pPr>
      <w:rPr>
        <w:rFonts w:ascii="Garamond" w:eastAsia="MS Minngs" w:hAnsi="Garamond"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47A00984"/>
    <w:multiLevelType w:val="hybridMultilevel"/>
    <w:tmpl w:val="61126636"/>
    <w:lvl w:ilvl="0" w:tplc="D3782C86">
      <w:start w:val="1"/>
      <w:numFmt w:val="upperLetter"/>
      <w:lvlText w:val="%1)"/>
      <w:lvlJc w:val="left"/>
      <w:pPr>
        <w:ind w:left="-66" w:hanging="360"/>
      </w:pPr>
      <w:rPr>
        <w:rFonts w:cs="Times New Roman" w:hint="default"/>
      </w:rPr>
    </w:lvl>
    <w:lvl w:ilvl="1" w:tplc="04090019" w:tentative="1">
      <w:start w:val="1"/>
      <w:numFmt w:val="lowerLetter"/>
      <w:lvlText w:val="%2."/>
      <w:lvlJc w:val="left"/>
      <w:pPr>
        <w:ind w:left="654" w:hanging="360"/>
      </w:pPr>
      <w:rPr>
        <w:rFonts w:cs="Times New Roman"/>
      </w:rPr>
    </w:lvl>
    <w:lvl w:ilvl="2" w:tplc="0409001B" w:tentative="1">
      <w:start w:val="1"/>
      <w:numFmt w:val="lowerRoman"/>
      <w:lvlText w:val="%3."/>
      <w:lvlJc w:val="right"/>
      <w:pPr>
        <w:ind w:left="1374" w:hanging="180"/>
      </w:pPr>
      <w:rPr>
        <w:rFonts w:cs="Times New Roman"/>
      </w:rPr>
    </w:lvl>
    <w:lvl w:ilvl="3" w:tplc="0409000F" w:tentative="1">
      <w:start w:val="1"/>
      <w:numFmt w:val="decimal"/>
      <w:lvlText w:val="%4."/>
      <w:lvlJc w:val="left"/>
      <w:pPr>
        <w:ind w:left="2094" w:hanging="360"/>
      </w:pPr>
      <w:rPr>
        <w:rFonts w:cs="Times New Roman"/>
      </w:rPr>
    </w:lvl>
    <w:lvl w:ilvl="4" w:tplc="04090019" w:tentative="1">
      <w:start w:val="1"/>
      <w:numFmt w:val="lowerLetter"/>
      <w:lvlText w:val="%5."/>
      <w:lvlJc w:val="left"/>
      <w:pPr>
        <w:ind w:left="2814" w:hanging="360"/>
      </w:pPr>
      <w:rPr>
        <w:rFonts w:cs="Times New Roman"/>
      </w:rPr>
    </w:lvl>
    <w:lvl w:ilvl="5" w:tplc="0409001B" w:tentative="1">
      <w:start w:val="1"/>
      <w:numFmt w:val="lowerRoman"/>
      <w:lvlText w:val="%6."/>
      <w:lvlJc w:val="right"/>
      <w:pPr>
        <w:ind w:left="3534" w:hanging="180"/>
      </w:pPr>
      <w:rPr>
        <w:rFonts w:cs="Times New Roman"/>
      </w:rPr>
    </w:lvl>
    <w:lvl w:ilvl="6" w:tplc="0409000F" w:tentative="1">
      <w:start w:val="1"/>
      <w:numFmt w:val="decimal"/>
      <w:lvlText w:val="%7."/>
      <w:lvlJc w:val="left"/>
      <w:pPr>
        <w:ind w:left="4254" w:hanging="360"/>
      </w:pPr>
      <w:rPr>
        <w:rFonts w:cs="Times New Roman"/>
      </w:rPr>
    </w:lvl>
    <w:lvl w:ilvl="7" w:tplc="04090019" w:tentative="1">
      <w:start w:val="1"/>
      <w:numFmt w:val="lowerLetter"/>
      <w:lvlText w:val="%8."/>
      <w:lvlJc w:val="left"/>
      <w:pPr>
        <w:ind w:left="4974" w:hanging="360"/>
      </w:pPr>
      <w:rPr>
        <w:rFonts w:cs="Times New Roman"/>
      </w:rPr>
    </w:lvl>
    <w:lvl w:ilvl="8" w:tplc="0409001B" w:tentative="1">
      <w:start w:val="1"/>
      <w:numFmt w:val="lowerRoman"/>
      <w:lvlText w:val="%9."/>
      <w:lvlJc w:val="right"/>
      <w:pPr>
        <w:ind w:left="5694" w:hanging="180"/>
      </w:pPr>
      <w:rPr>
        <w:rFonts w:cs="Times New Roman"/>
      </w:rPr>
    </w:lvl>
  </w:abstractNum>
  <w:abstractNum w:abstractNumId="4" w15:restartNumberingAfterBreak="0">
    <w:nsid w:val="52485782"/>
    <w:multiLevelType w:val="hybridMultilevel"/>
    <w:tmpl w:val="B1801A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B5"/>
    <w:rsid w:val="00000AA2"/>
    <w:rsid w:val="00001095"/>
    <w:rsid w:val="00007490"/>
    <w:rsid w:val="000516AE"/>
    <w:rsid w:val="00064D6B"/>
    <w:rsid w:val="00066050"/>
    <w:rsid w:val="000E04E2"/>
    <w:rsid w:val="000F6BE9"/>
    <w:rsid w:val="0010041D"/>
    <w:rsid w:val="00140F8A"/>
    <w:rsid w:val="0015376C"/>
    <w:rsid w:val="00160E49"/>
    <w:rsid w:val="00174027"/>
    <w:rsid w:val="001C03D8"/>
    <w:rsid w:val="001D6F36"/>
    <w:rsid w:val="001E3432"/>
    <w:rsid w:val="001E6235"/>
    <w:rsid w:val="002043A6"/>
    <w:rsid w:val="002362BF"/>
    <w:rsid w:val="00244DEC"/>
    <w:rsid w:val="00251DE4"/>
    <w:rsid w:val="002B3DA9"/>
    <w:rsid w:val="002F6BE8"/>
    <w:rsid w:val="00366646"/>
    <w:rsid w:val="003E70F5"/>
    <w:rsid w:val="003F0D4A"/>
    <w:rsid w:val="0044601F"/>
    <w:rsid w:val="004726CE"/>
    <w:rsid w:val="00497414"/>
    <w:rsid w:val="004B68E9"/>
    <w:rsid w:val="00503DB5"/>
    <w:rsid w:val="005337E2"/>
    <w:rsid w:val="00557A9B"/>
    <w:rsid w:val="00576F22"/>
    <w:rsid w:val="005B2DA2"/>
    <w:rsid w:val="005D32F8"/>
    <w:rsid w:val="006021F1"/>
    <w:rsid w:val="00622A24"/>
    <w:rsid w:val="00691134"/>
    <w:rsid w:val="006F7E86"/>
    <w:rsid w:val="00727064"/>
    <w:rsid w:val="00757A4C"/>
    <w:rsid w:val="00770642"/>
    <w:rsid w:val="007B7FEC"/>
    <w:rsid w:val="007C2724"/>
    <w:rsid w:val="007E3FA6"/>
    <w:rsid w:val="007E7862"/>
    <w:rsid w:val="00814AB3"/>
    <w:rsid w:val="008225E1"/>
    <w:rsid w:val="0085266D"/>
    <w:rsid w:val="00852CD6"/>
    <w:rsid w:val="008818A9"/>
    <w:rsid w:val="00886901"/>
    <w:rsid w:val="008C79BD"/>
    <w:rsid w:val="0096116B"/>
    <w:rsid w:val="00990DC2"/>
    <w:rsid w:val="009B2969"/>
    <w:rsid w:val="009C13C4"/>
    <w:rsid w:val="009C5C66"/>
    <w:rsid w:val="009D13C0"/>
    <w:rsid w:val="009F43AE"/>
    <w:rsid w:val="00A130D1"/>
    <w:rsid w:val="00A22F5B"/>
    <w:rsid w:val="00A5021F"/>
    <w:rsid w:val="00A65DDE"/>
    <w:rsid w:val="00A97CB3"/>
    <w:rsid w:val="00AD4120"/>
    <w:rsid w:val="00AD4690"/>
    <w:rsid w:val="00AD58B4"/>
    <w:rsid w:val="00B90CDE"/>
    <w:rsid w:val="00BA0CA1"/>
    <w:rsid w:val="00BA578F"/>
    <w:rsid w:val="00BB5666"/>
    <w:rsid w:val="00BD549E"/>
    <w:rsid w:val="00CC3781"/>
    <w:rsid w:val="00CC505F"/>
    <w:rsid w:val="00D16772"/>
    <w:rsid w:val="00D16ACF"/>
    <w:rsid w:val="00D65776"/>
    <w:rsid w:val="00D87030"/>
    <w:rsid w:val="00E111D9"/>
    <w:rsid w:val="00E4718C"/>
    <w:rsid w:val="00E513F8"/>
    <w:rsid w:val="00E834F8"/>
    <w:rsid w:val="00EA3C3F"/>
    <w:rsid w:val="00F00E43"/>
    <w:rsid w:val="00F1553D"/>
    <w:rsid w:val="00F534D0"/>
    <w:rsid w:val="00F714D4"/>
    <w:rsid w:val="00F94F19"/>
    <w:rsid w:val="00FB0145"/>
    <w:rsid w:val="00FB343F"/>
    <w:rsid w:val="00FD495C"/>
    <w:rsid w:val="00FD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DA4B3"/>
  <w15:docId w15:val="{6D927099-9BA6-4544-9194-49D2DFF9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A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3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03DB5"/>
    <w:rPr>
      <w:rFonts w:ascii="Lucida Grande" w:hAnsi="Lucida Grande" w:cs="Lucida Grande"/>
      <w:sz w:val="18"/>
      <w:szCs w:val="18"/>
    </w:rPr>
  </w:style>
  <w:style w:type="table" w:styleId="TableGrid">
    <w:name w:val="Table Grid"/>
    <w:basedOn w:val="TableNormal"/>
    <w:uiPriority w:val="99"/>
    <w:rsid w:val="00FB01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D60C8"/>
    <w:pPr>
      <w:tabs>
        <w:tab w:val="center" w:pos="4320"/>
        <w:tab w:val="right" w:pos="8640"/>
      </w:tabs>
    </w:pPr>
  </w:style>
  <w:style w:type="character" w:customStyle="1" w:styleId="FooterChar">
    <w:name w:val="Footer Char"/>
    <w:basedOn w:val="DefaultParagraphFont"/>
    <w:link w:val="Footer"/>
    <w:uiPriority w:val="99"/>
    <w:locked/>
    <w:rsid w:val="00FD60C8"/>
    <w:rPr>
      <w:rFonts w:cs="Times New Roman"/>
    </w:rPr>
  </w:style>
  <w:style w:type="character" w:styleId="PageNumber">
    <w:name w:val="page number"/>
    <w:basedOn w:val="DefaultParagraphFont"/>
    <w:uiPriority w:val="99"/>
    <w:semiHidden/>
    <w:rsid w:val="00FD60C8"/>
    <w:rPr>
      <w:rFonts w:cs="Times New Roman"/>
    </w:rPr>
  </w:style>
  <w:style w:type="paragraph" w:styleId="Header">
    <w:name w:val="header"/>
    <w:basedOn w:val="Normal"/>
    <w:link w:val="HeaderChar"/>
    <w:uiPriority w:val="99"/>
    <w:rsid w:val="00BB566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ListParagraph">
    <w:name w:val="List Paragraph"/>
    <w:basedOn w:val="Normal"/>
    <w:uiPriority w:val="99"/>
    <w:qFormat/>
    <w:rsid w:val="000E04E2"/>
    <w:pPr>
      <w:ind w:left="720"/>
      <w:contextualSpacing/>
    </w:pPr>
  </w:style>
  <w:style w:type="character" w:styleId="Hyperlink">
    <w:name w:val="Hyperlink"/>
    <w:basedOn w:val="DefaultParagraphFont"/>
    <w:uiPriority w:val="99"/>
    <w:unhideWhenUsed/>
    <w:rsid w:val="007B7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qualitychampion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435A-FB12-464E-A6E4-32B9D073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Narrative Reporting Template</vt:lpstr>
    </vt:vector>
  </TitlesOfParts>
  <Company>CfE</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Reporting Template</dc:title>
  <dc:subject/>
  <dc:creator>Christina Clarke</dc:creator>
  <cp:keywords/>
  <dc:description/>
  <cp:lastModifiedBy>Ojeaburu, Sandra (HEALTH)</cp:lastModifiedBy>
  <cp:revision>2</cp:revision>
  <cp:lastPrinted>2018-06-05T13:36:00Z</cp:lastPrinted>
  <dcterms:created xsi:type="dcterms:W3CDTF">2018-07-13T18:11:00Z</dcterms:created>
  <dcterms:modified xsi:type="dcterms:W3CDTF">2018-07-13T18:11:00Z</dcterms:modified>
</cp:coreProperties>
</file>