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51841E" w14:textId="53F9276D" w:rsidR="008B4D67" w:rsidRPr="00920E4E" w:rsidRDefault="008B4D67" w:rsidP="008B4D67">
      <w:pPr>
        <w:pBdr>
          <w:bottom w:val="single" w:sz="4" w:space="1" w:color="auto"/>
        </w:pBdr>
        <w:tabs>
          <w:tab w:val="left" w:pos="6750"/>
        </w:tabs>
        <w:rPr>
          <w:b/>
          <w:bCs/>
        </w:rPr>
        <w:sectPr w:rsidR="008B4D67" w:rsidRPr="00920E4E" w:rsidSect="00CA4C37">
          <w:headerReference w:type="default" r:id="rId8"/>
          <w:footerReference w:type="default" r:id="rId9"/>
          <w:type w:val="continuous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  <w:bookmarkStart w:id="0" w:name="CLEARProgram"/>
      <w:r w:rsidRPr="00F1314C">
        <w:rPr>
          <w:b/>
          <w:bCs/>
        </w:rPr>
        <w:t xml:space="preserve"># </w:t>
      </w:r>
      <w:r>
        <w:rPr>
          <w:b/>
          <w:bCs/>
        </w:rPr>
        <w:t>15</w:t>
      </w:r>
      <w:r w:rsidRPr="00F1314C">
        <w:rPr>
          <w:b/>
          <w:bCs/>
        </w:rPr>
        <w:t xml:space="preserve"> |</w:t>
      </w:r>
      <w:r w:rsidRPr="00F1314C">
        <w:t xml:space="preserve"> </w:t>
      </w:r>
      <w:r w:rsidR="00F20423">
        <w:rPr>
          <w:b/>
          <w:bCs/>
        </w:rPr>
        <w:t>CLEAR PROGRAM</w:t>
      </w:r>
      <w:bookmarkEnd w:id="0"/>
      <w:r w:rsidRPr="00974CAE">
        <w:rPr>
          <w:b/>
          <w:bCs/>
        </w:rPr>
        <w:tab/>
      </w:r>
      <w:r>
        <w:rPr>
          <w:b/>
          <w:bCs/>
        </w:rPr>
        <w:t>Category</w:t>
      </w:r>
      <w:r w:rsidRPr="006E4E1B">
        <w:rPr>
          <w:b/>
          <w:bCs/>
        </w:rPr>
        <w:t xml:space="preserve">: </w:t>
      </w:r>
      <w:r w:rsidR="001A5BBC">
        <w:t>Education and Treatment Adherence</w:t>
      </w:r>
    </w:p>
    <w:p w14:paraId="7846622A" w14:textId="2C509CAB" w:rsidR="008B4D67" w:rsidRPr="0075705F" w:rsidRDefault="008B4D67" w:rsidP="008B4D67">
      <w:pPr>
        <w:spacing w:after="120" w:line="240" w:lineRule="auto"/>
      </w:pPr>
      <w:r w:rsidRPr="00B8463E">
        <w:rPr>
          <w:b/>
          <w:bCs/>
        </w:rPr>
        <w:t xml:space="preserve">Agency: </w:t>
      </w:r>
      <w:r w:rsidR="00F20423">
        <w:t>New Hanover Regional Medical Center</w:t>
      </w:r>
    </w:p>
    <w:p w14:paraId="3F30DB58" w14:textId="0975D850" w:rsidR="008B4D67" w:rsidRPr="00F20423" w:rsidRDefault="008B4D67" w:rsidP="008B4D67">
      <w:pPr>
        <w:tabs>
          <w:tab w:val="left" w:pos="2430"/>
        </w:tabs>
        <w:spacing w:after="120" w:line="240" w:lineRule="auto"/>
      </w:pPr>
      <w:r w:rsidRPr="00B8463E">
        <w:rPr>
          <w:b/>
          <w:bCs/>
        </w:rPr>
        <w:t xml:space="preserve">City: </w:t>
      </w:r>
      <w:r w:rsidR="00F20423" w:rsidRPr="00F20423">
        <w:t>Wilmington</w:t>
      </w:r>
      <w:r w:rsidRPr="00B8463E">
        <w:rPr>
          <w:b/>
          <w:bCs/>
        </w:rPr>
        <w:tab/>
        <w:t>State:</w:t>
      </w:r>
      <w:r>
        <w:rPr>
          <w:b/>
          <w:bCs/>
        </w:rPr>
        <w:t xml:space="preserve"> </w:t>
      </w:r>
      <w:r w:rsidR="00F20423">
        <w:t>North Carolina</w:t>
      </w:r>
    </w:p>
    <w:p w14:paraId="505BA2FF" w14:textId="77777777" w:rsidR="008B4D67" w:rsidRPr="00B8463E" w:rsidRDefault="008B4D67" w:rsidP="008B4D67">
      <w:pPr>
        <w:spacing w:after="120" w:line="240" w:lineRule="auto"/>
      </w:pPr>
      <w:r w:rsidRPr="00B8463E">
        <w:rPr>
          <w:b/>
          <w:bCs/>
        </w:rPr>
        <w:t>Subpopulation:</w:t>
      </w:r>
      <w:r>
        <w:t xml:space="preserve"> MSM of Color</w:t>
      </w:r>
    </w:p>
    <w:p w14:paraId="6688FD48" w14:textId="4B062397" w:rsidR="008B4D67" w:rsidRPr="00B8463E" w:rsidRDefault="008B4D67" w:rsidP="008B4D67">
      <w:pPr>
        <w:spacing w:after="120" w:line="240" w:lineRule="auto"/>
      </w:pPr>
      <w:r w:rsidRPr="00B8463E">
        <w:rPr>
          <w:b/>
          <w:bCs/>
        </w:rPr>
        <w:t>Regional Group:</w:t>
      </w:r>
      <w:r>
        <w:t xml:space="preserve"> </w:t>
      </w:r>
      <w:r w:rsidR="00F20423">
        <w:t>North Carolina</w:t>
      </w:r>
    </w:p>
    <w:p w14:paraId="30699B88" w14:textId="54B33184" w:rsidR="008B4D67" w:rsidRPr="00B8463E" w:rsidRDefault="008B4D67" w:rsidP="008B4D67">
      <w:pPr>
        <w:spacing w:after="120" w:line="240" w:lineRule="auto"/>
      </w:pPr>
      <w:r w:rsidRPr="00B8463E">
        <w:rPr>
          <w:b/>
          <w:bCs/>
        </w:rPr>
        <w:t xml:space="preserve">Contact Name: </w:t>
      </w:r>
      <w:r w:rsidR="00F20423">
        <w:t>Ann Robertson</w:t>
      </w:r>
    </w:p>
    <w:p w14:paraId="5E808B38" w14:textId="6EA9194D" w:rsidR="008B4D67" w:rsidRPr="00F20423" w:rsidRDefault="008B4D67" w:rsidP="008B4D67">
      <w:pPr>
        <w:spacing w:after="120" w:line="240" w:lineRule="auto"/>
      </w:pPr>
      <w:r w:rsidRPr="00B8463E">
        <w:rPr>
          <w:b/>
          <w:bCs/>
        </w:rPr>
        <w:t>Contact Email:</w:t>
      </w:r>
      <w:r>
        <w:rPr>
          <w:b/>
          <w:bCs/>
        </w:rPr>
        <w:t xml:space="preserve"> </w:t>
      </w:r>
      <w:hyperlink r:id="rId10" w:history="1">
        <w:r w:rsidR="008045EC" w:rsidRPr="00CD5596">
          <w:rPr>
            <w:rStyle w:val="Hyperlink"/>
          </w:rPr>
          <w:t>ann.robertson@nhrmc.org</w:t>
        </w:r>
      </w:hyperlink>
      <w:r w:rsidR="008045EC">
        <w:t xml:space="preserve"> </w:t>
      </w:r>
    </w:p>
    <w:p w14:paraId="0469C2E2" w14:textId="1E4BB0A7" w:rsidR="008B4D67" w:rsidRPr="00F20423" w:rsidRDefault="008B4D67" w:rsidP="008B4D67">
      <w:pPr>
        <w:spacing w:after="120" w:line="240" w:lineRule="auto"/>
      </w:pPr>
      <w:r w:rsidRPr="00B8463E">
        <w:rPr>
          <w:b/>
          <w:bCs/>
        </w:rPr>
        <w:t>Contact Phone:</w:t>
      </w:r>
      <w:r>
        <w:rPr>
          <w:b/>
          <w:bCs/>
        </w:rPr>
        <w:t xml:space="preserve"> </w:t>
      </w:r>
      <w:r w:rsidR="00F20423" w:rsidRPr="00F20423">
        <w:t>910-662-9300</w:t>
      </w:r>
    </w:p>
    <w:p w14:paraId="6865FBEA" w14:textId="77777777" w:rsidR="008B4D67" w:rsidRPr="00B8463E" w:rsidRDefault="008B4D67" w:rsidP="008B4D67">
      <w:pPr>
        <w:tabs>
          <w:tab w:val="left" w:pos="3510"/>
          <w:tab w:val="left" w:pos="3600"/>
        </w:tabs>
        <w:spacing w:after="120" w:line="240" w:lineRule="auto"/>
        <w:rPr>
          <w:b/>
          <w:bCs/>
        </w:rPr>
        <w:sectPr w:rsidR="008B4D67" w:rsidRPr="00B8463E" w:rsidSect="006F050C">
          <w:type w:val="continuous"/>
          <w:pgSz w:w="15840" w:h="12240" w:orient="landscape"/>
          <w:pgMar w:top="1440" w:right="1440" w:bottom="1440" w:left="1440" w:header="720" w:footer="720" w:gutter="0"/>
          <w:cols w:num="2" w:space="504"/>
          <w:docGrid w:linePitch="360"/>
        </w:sectPr>
      </w:pPr>
      <w:r w:rsidRPr="00B8463E">
        <w:rPr>
          <w:b/>
          <w:bCs/>
        </w:rPr>
        <w:t xml:space="preserve">Evidence of Improvement: </w:t>
      </w:r>
      <w:proofErr w:type="gramStart"/>
      <w:r w:rsidRPr="00B8463E">
        <w:t>Yes</w:t>
      </w:r>
      <w:proofErr w:type="gramEnd"/>
      <w:r w:rsidRPr="00B8463E">
        <w:rPr>
          <w:b/>
          <w:bCs/>
        </w:rPr>
        <w:tab/>
        <w:t>Other Data:</w:t>
      </w:r>
      <w:r>
        <w:rPr>
          <w:b/>
          <w:bCs/>
        </w:rPr>
        <w:t xml:space="preserve">  </w:t>
      </w:r>
      <w:r w:rsidRPr="00B12661">
        <w:t>N/A</w:t>
      </w:r>
    </w:p>
    <w:p w14:paraId="2B7E3978" w14:textId="44D5E717" w:rsidR="008B4D67" w:rsidRPr="008A0BB2" w:rsidRDefault="00F20423" w:rsidP="008B4D67">
      <w:pPr>
        <w:spacing w:after="120"/>
      </w:pPr>
      <w:r>
        <w:rPr>
          <w:b/>
          <w:bCs/>
        </w:rPr>
        <w:t>Intervention</w:t>
      </w:r>
      <w:r w:rsidR="008B4D67" w:rsidRPr="00B8463E">
        <w:rPr>
          <w:b/>
          <w:bCs/>
        </w:rPr>
        <w:t xml:space="preserve">: </w:t>
      </w:r>
      <w:r w:rsidR="009F5CF0" w:rsidRPr="009F5CF0">
        <w:t>Implemented Choosing Life: Empowerment! Action! Results! (CLEAR) program (proven tool), cognitive-behavioral techniques to promote health, change behavior.</w:t>
      </w:r>
    </w:p>
    <w:p w14:paraId="246F74EE" w14:textId="231391F2" w:rsidR="008B4D67" w:rsidRDefault="00447071" w:rsidP="008B4D67">
      <w:pPr>
        <w:spacing w:after="0"/>
        <w:rPr>
          <w:b/>
          <w:bCs/>
        </w:rPr>
      </w:pPr>
      <w:r>
        <w:rPr>
          <w:b/>
          <w:bCs/>
        </w:rPr>
        <w:t>Change Ideas</w:t>
      </w:r>
      <w:r w:rsidR="008B4D67" w:rsidRPr="00B8463E">
        <w:rPr>
          <w:b/>
          <w:bCs/>
        </w:rPr>
        <w:t>:</w:t>
      </w:r>
    </w:p>
    <w:p w14:paraId="378E7094" w14:textId="77777777" w:rsidR="00F20423" w:rsidRDefault="00F20423" w:rsidP="00F20423">
      <w:pPr>
        <w:pStyle w:val="ListParagraph"/>
        <w:numPr>
          <w:ilvl w:val="0"/>
          <w:numId w:val="8"/>
        </w:numPr>
        <w:spacing w:after="120"/>
      </w:pPr>
      <w:r>
        <w:t>Delivered one-on-one client-centered cognitive behavioral techniques to change behavior</w:t>
      </w:r>
    </w:p>
    <w:p w14:paraId="510004E5" w14:textId="04167687" w:rsidR="008B4D67" w:rsidRDefault="00F20423" w:rsidP="00F20423">
      <w:pPr>
        <w:pStyle w:val="ListParagraph"/>
        <w:numPr>
          <w:ilvl w:val="0"/>
          <w:numId w:val="8"/>
        </w:numPr>
        <w:spacing w:after="120"/>
      </w:pPr>
      <w:r>
        <w:t>CLEAR consists of five core sessions and a wrap-up session</w:t>
      </w:r>
    </w:p>
    <w:p w14:paraId="6CCDCC24" w14:textId="0BFF329A" w:rsidR="00BC0E4E" w:rsidRDefault="00BC0E4E" w:rsidP="00F20423">
      <w:pPr>
        <w:pStyle w:val="ListParagraph"/>
        <w:numPr>
          <w:ilvl w:val="0"/>
          <w:numId w:val="8"/>
        </w:numPr>
        <w:spacing w:after="120"/>
      </w:pPr>
      <w:r>
        <w:t>A</w:t>
      </w:r>
      <w:r w:rsidRPr="00BC0E4E">
        <w:t>ttended a CDC CLEAR training and obtained the materials necessary to administer the intervention</w:t>
      </w:r>
    </w:p>
    <w:p w14:paraId="4DCBB646" w14:textId="1DCF6CB6" w:rsidR="00BC0E4E" w:rsidRDefault="00BC0E4E" w:rsidP="00F20423">
      <w:pPr>
        <w:pStyle w:val="ListParagraph"/>
        <w:numPr>
          <w:ilvl w:val="0"/>
          <w:numId w:val="8"/>
        </w:numPr>
        <w:spacing w:after="120"/>
      </w:pPr>
      <w:r>
        <w:t xml:space="preserve">Held </w:t>
      </w:r>
      <w:r w:rsidRPr="00BC0E4E">
        <w:t>evening and weekend sessions and me</w:t>
      </w:r>
      <w:r>
        <w:t>t</w:t>
      </w:r>
      <w:r w:rsidRPr="00BC0E4E">
        <w:t xml:space="preserve"> clients at their homes and other locations rather than just in their office</w:t>
      </w:r>
      <w:r>
        <w:t xml:space="preserve"> to accommodate participants’ schedules</w:t>
      </w:r>
    </w:p>
    <w:p w14:paraId="03203008" w14:textId="32B6BAF7" w:rsidR="00DF24BA" w:rsidRPr="00A11BF2" w:rsidRDefault="00A11BF2" w:rsidP="00DF24BA">
      <w:pPr>
        <w:spacing w:after="120"/>
        <w:rPr>
          <w:b/>
          <w:bCs/>
        </w:rPr>
      </w:pPr>
      <w:r>
        <w:rPr>
          <w:b/>
          <w:bCs/>
        </w:rPr>
        <w:t>Intervention Description:</w:t>
      </w:r>
    </w:p>
    <w:p w14:paraId="4FA76654" w14:textId="23F539AA" w:rsidR="008045EC" w:rsidRDefault="00E535BA" w:rsidP="006C659D">
      <w:pPr>
        <w:shd w:val="clear" w:color="auto" w:fill="D9E2F3" w:themeFill="accent1" w:themeFillTint="33"/>
        <w:spacing w:after="120"/>
      </w:pPr>
      <w:r>
        <w:t xml:space="preserve">The </w:t>
      </w:r>
      <w:r w:rsidRPr="00E535BA">
        <w:t>Choosing Life: Empowerment, Action, Results!</w:t>
      </w:r>
      <w:r>
        <w:t xml:space="preserve"> (CLEAR) program </w:t>
      </w:r>
      <w:r w:rsidRPr="00E535BA">
        <w:t xml:space="preserve">is an evidence-based HIV prevention and health promotion intervention </w:t>
      </w:r>
      <w:r w:rsidR="009839C0">
        <w:t>for</w:t>
      </w:r>
      <w:r w:rsidRPr="00E535BA">
        <w:t xml:space="preserve"> people ages 16 and older living with HIV/AIDS or at high-risk for HIV</w:t>
      </w:r>
      <w:r w:rsidR="003C3A1E">
        <w:t>.</w:t>
      </w:r>
      <w:r w:rsidR="006E3F20">
        <w:rPr>
          <w:rStyle w:val="FootnoteReference"/>
        </w:rPr>
        <w:footnoteReference w:id="1"/>
      </w:r>
      <w:r w:rsidR="00294615">
        <w:t xml:space="preserve"> </w:t>
      </w:r>
      <w:r w:rsidR="00294615" w:rsidRPr="00294615">
        <w:t xml:space="preserve">CLEAR is a client-centered program </w:t>
      </w:r>
      <w:r w:rsidR="001259D9">
        <w:t xml:space="preserve">to </w:t>
      </w:r>
      <w:r w:rsidR="00294615" w:rsidRPr="00294615">
        <w:t>deliver one-on-one cognitive-behavioral techniques to change behavior.</w:t>
      </w:r>
      <w:r w:rsidR="00112A01">
        <w:rPr>
          <w:rStyle w:val="FootnoteReference"/>
        </w:rPr>
        <w:footnoteReference w:id="2"/>
      </w:r>
      <w:r w:rsidR="00294615">
        <w:t xml:space="preserve"> </w:t>
      </w:r>
      <w:r w:rsidR="003600A6">
        <w:t xml:space="preserve">The intervention provides clients with the skills necessary to be able to make healthy choices for their lives. </w:t>
      </w:r>
      <w:r w:rsidR="00294615" w:rsidRPr="00294615">
        <w:t xml:space="preserve">The goal of the intervention is to help clients maintain health, reduce transmission of HIV and other sexually transmitted diseases, and improve their quality of life. </w:t>
      </w:r>
      <w:r w:rsidR="000D4A05" w:rsidRPr="000D4A05">
        <w:t>CLEAR consists of five core skill sessions, 21 menu sessions and a wrap-up session</w:t>
      </w:r>
      <w:r w:rsidR="000D4A05">
        <w:t xml:space="preserve">. The five core skill sessions </w:t>
      </w:r>
      <w:r w:rsidR="000D4A05" w:rsidRPr="000D4A05">
        <w:t>teach the essential cognitive and behavioral skills of the program (i.e., positive self-talk, reframing, countering against negative thoughts, relaxation). Within these core skill sessions, clients also develop a personal life goal and an individual prevention plan that direct the focus and selection of subsequent menu sessions</w:t>
      </w:r>
      <w:r w:rsidR="000D4A05">
        <w:t xml:space="preserve"> within six domains (sexual risk, substance use risk, health care and self-care, treatment adherence, disclosure, and HIV stigma). </w:t>
      </w:r>
      <w:r w:rsidR="00294615" w:rsidRPr="00294615">
        <w:t xml:space="preserve">The </w:t>
      </w:r>
      <w:r w:rsidR="00294615">
        <w:t>Centers for Disease Control and Prevention</w:t>
      </w:r>
      <w:r w:rsidR="00F56111">
        <w:t>’s</w:t>
      </w:r>
      <w:r w:rsidR="00294615">
        <w:t xml:space="preserve"> (</w:t>
      </w:r>
      <w:r w:rsidR="00294615" w:rsidRPr="00294615">
        <w:t>CDC</w:t>
      </w:r>
      <w:r w:rsidR="00F56111">
        <w:t>’s</w:t>
      </w:r>
      <w:r w:rsidR="00294615">
        <w:t>)</w:t>
      </w:r>
      <w:r w:rsidR="00294615" w:rsidRPr="00294615">
        <w:t xml:space="preserve"> guidelines on Comprehensive Risk Counseling and Services (CRCS), formerly known as Prevention Case Management (PCM), has identified CLEAR as a structured intervention that may be integrated into </w:t>
      </w:r>
      <w:r w:rsidR="00294615" w:rsidRPr="00294615">
        <w:lastRenderedPageBreak/>
        <w:t>the CRCS programs.</w:t>
      </w:r>
      <w:r w:rsidR="00F56111">
        <w:t xml:space="preserve"> </w:t>
      </w:r>
      <w:r w:rsidR="00EE5F73">
        <w:t xml:space="preserve">New Hanover Regional Medical Center delivered this </w:t>
      </w:r>
      <w:r w:rsidR="00EE5F73" w:rsidRPr="00EE5F73">
        <w:t xml:space="preserve">intervention to all </w:t>
      </w:r>
      <w:r w:rsidR="00EE5F73">
        <w:t xml:space="preserve">of their </w:t>
      </w:r>
      <w:r w:rsidR="00EE5F73" w:rsidRPr="00EE5F73">
        <w:t>clients</w:t>
      </w:r>
      <w:r w:rsidR="00EC6382">
        <w:t xml:space="preserve"> (</w:t>
      </w:r>
      <w:r w:rsidR="00EC6382" w:rsidRPr="00EC6382">
        <w:t>cisgender and non-Hispanic</w:t>
      </w:r>
      <w:r w:rsidR="00EC6382">
        <w:t xml:space="preserve">, </w:t>
      </w:r>
      <w:r w:rsidR="00EC6382" w:rsidRPr="00EC6382">
        <w:t>former substance users, same gender-loving men, heterosexual men and women, African-American or White</w:t>
      </w:r>
      <w:r w:rsidR="00EC6382">
        <w:t>)</w:t>
      </w:r>
      <w:r w:rsidR="00EE5F73" w:rsidRPr="00EE5F73">
        <w:t>, but</w:t>
      </w:r>
      <w:r w:rsidR="00EE5F73">
        <w:t xml:space="preserve"> it</w:t>
      </w:r>
      <w:r w:rsidR="00EE5F73" w:rsidRPr="00EE5F73">
        <w:t xml:space="preserve"> positively impacted </w:t>
      </w:r>
      <w:r w:rsidR="00EE5F73">
        <w:t>their</w:t>
      </w:r>
      <w:r w:rsidR="00EE5F73" w:rsidRPr="00EE5F73">
        <w:t xml:space="preserve"> </w:t>
      </w:r>
      <w:r w:rsidR="00B67938">
        <w:t>MSM of color</w:t>
      </w:r>
      <w:r w:rsidR="00EE5F73" w:rsidRPr="00EE5F73">
        <w:t xml:space="preserve"> clients</w:t>
      </w:r>
      <w:r w:rsidR="00EE5F73">
        <w:t>.</w:t>
      </w:r>
      <w:r w:rsidR="005924B5">
        <w:t xml:space="preserve"> To implement this intervention, the team </w:t>
      </w:r>
      <w:r w:rsidR="005924B5" w:rsidRPr="005924B5">
        <w:t>attend</w:t>
      </w:r>
      <w:r w:rsidR="005924B5">
        <w:t>ed</w:t>
      </w:r>
      <w:r w:rsidR="005924B5" w:rsidRPr="005924B5">
        <w:t xml:space="preserve"> </w:t>
      </w:r>
      <w:r w:rsidR="005924B5">
        <w:t>a</w:t>
      </w:r>
      <w:r w:rsidR="005924B5" w:rsidRPr="005924B5">
        <w:t xml:space="preserve"> CDC CLEAR training and obtain</w:t>
      </w:r>
      <w:r w:rsidR="005924B5">
        <w:t>ed</w:t>
      </w:r>
      <w:r w:rsidR="005924B5" w:rsidRPr="005924B5">
        <w:t xml:space="preserve"> the materials necessary to administer the intervention.</w:t>
      </w:r>
      <w:r w:rsidR="009D52F8">
        <w:t xml:space="preserve"> </w:t>
      </w:r>
      <w:r w:rsidR="00D07473">
        <w:t>Between January and March</w:t>
      </w:r>
      <w:r w:rsidR="009D52F8">
        <w:t xml:space="preserve"> 2019</w:t>
      </w:r>
      <w:r w:rsidR="00527A27">
        <w:t xml:space="preserve">, </w:t>
      </w:r>
      <w:r w:rsidR="00527A27" w:rsidRPr="00527A27">
        <w:t>sessions</w:t>
      </w:r>
      <w:r w:rsidR="00527A27">
        <w:t xml:space="preserve"> were started</w:t>
      </w:r>
      <w:r w:rsidR="00527A27" w:rsidRPr="00527A27">
        <w:t xml:space="preserve"> with new referrals from </w:t>
      </w:r>
      <w:r w:rsidR="00527A27">
        <w:t xml:space="preserve">their </w:t>
      </w:r>
      <w:r w:rsidR="00527A27" w:rsidRPr="00527A27">
        <w:t xml:space="preserve">case managers in the largest HIV-affected county in </w:t>
      </w:r>
      <w:r w:rsidR="00527A27">
        <w:t>their state</w:t>
      </w:r>
      <w:r w:rsidR="009D52F8">
        <w:t xml:space="preserve"> (New Hanover County)</w:t>
      </w:r>
      <w:r w:rsidR="006146F2">
        <w:t xml:space="preserve"> but expanded to two other counties between April and June 2019</w:t>
      </w:r>
      <w:r w:rsidR="00560892">
        <w:t>. P</w:t>
      </w:r>
      <w:r w:rsidR="00560892" w:rsidRPr="00560892">
        <w:t>articipants’ schedules</w:t>
      </w:r>
      <w:r w:rsidR="00560892">
        <w:t xml:space="preserve"> were accommodated</w:t>
      </w:r>
      <w:r w:rsidR="00560892" w:rsidRPr="00560892">
        <w:t xml:space="preserve"> by holding evening and weekend sessions and meeting clients at their homes and other locations rather than just in </w:t>
      </w:r>
      <w:r w:rsidR="00766303">
        <w:t>their</w:t>
      </w:r>
      <w:r w:rsidR="00560892" w:rsidRPr="00560892">
        <w:t xml:space="preserve"> office.</w:t>
      </w:r>
      <w:r w:rsidR="00D07473">
        <w:t xml:space="preserve"> </w:t>
      </w:r>
      <w:r w:rsidR="00447A03" w:rsidRPr="00447A03">
        <w:t xml:space="preserve">Participant goals varied and included getting healthier, furthering their education, and moving into other housing.  </w:t>
      </w:r>
      <w:r w:rsidR="006B786E">
        <w:t>By September</w:t>
      </w:r>
      <w:r w:rsidR="00D07473">
        <w:t xml:space="preserve"> 2019, there were a total of 32 individuals who completed this intervention</w:t>
      </w:r>
      <w:r w:rsidR="006146F2">
        <w:t>.</w:t>
      </w:r>
      <w:r w:rsidR="00B67938">
        <w:t xml:space="preserve"> Viral suppression for their MSM of color subpopulation </w:t>
      </w:r>
      <w:r w:rsidR="00071D27">
        <w:t xml:space="preserve">increased </w:t>
      </w:r>
      <w:r w:rsidR="00B67938">
        <w:t>from 81.01% to 82.11% from February 2018 through January 2020, respectively.</w:t>
      </w:r>
    </w:p>
    <w:p w14:paraId="7C749304" w14:textId="77777777" w:rsidR="008045EC" w:rsidRPr="00670242" w:rsidRDefault="008045EC" w:rsidP="008045EC">
      <w:pPr>
        <w:spacing w:after="120"/>
      </w:pPr>
    </w:p>
    <w:tbl>
      <w:tblPr>
        <w:tblW w:w="13045" w:type="dxa"/>
        <w:tblLook w:val="04A0" w:firstRow="1" w:lastRow="0" w:firstColumn="1" w:lastColumn="0" w:noHBand="0" w:noVBand="1"/>
      </w:tblPr>
      <w:tblGrid>
        <w:gridCol w:w="2729"/>
        <w:gridCol w:w="3386"/>
        <w:gridCol w:w="3960"/>
        <w:gridCol w:w="2970"/>
      </w:tblGrid>
      <w:tr w:rsidR="00DA7663" w:rsidRPr="00631848" w14:paraId="46BB6AEB" w14:textId="77777777" w:rsidTr="00C305FE">
        <w:trPr>
          <w:trHeight w:val="1313"/>
        </w:trPr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56CC22E0" w14:textId="77777777" w:rsidR="00DA7663" w:rsidRPr="006F050C" w:rsidRDefault="00DA7663" w:rsidP="00C305FE">
            <w:pPr>
              <w:spacing w:after="0" w:line="240" w:lineRule="auto"/>
              <w:rPr>
                <w:i/>
                <w:iCs/>
                <w:sz w:val="20"/>
                <w:szCs w:val="20"/>
              </w:rPr>
            </w:pPr>
            <w:r w:rsidRPr="006F050C">
              <w:rPr>
                <w:i/>
                <w:iCs/>
                <w:sz w:val="20"/>
                <w:szCs w:val="20"/>
              </w:rPr>
              <w:t>Do you have measurable data to demonstrate the effectiveness of this intervention?</w:t>
            </w:r>
          </w:p>
          <w:p w14:paraId="7062DC11" w14:textId="77777777" w:rsidR="00DA7663" w:rsidRDefault="00DA7663" w:rsidP="00C305F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1BA15936" w14:textId="77777777" w:rsidR="00DA7663" w:rsidRPr="006F050C" w:rsidRDefault="00DA7663" w:rsidP="00C305F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3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17E828CA" w14:textId="77777777" w:rsidR="00DA7663" w:rsidRPr="006F050C" w:rsidRDefault="00DA7663" w:rsidP="00C305F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6F050C">
              <w:rPr>
                <w:i/>
                <w:iCs/>
                <w:sz w:val="20"/>
                <w:szCs w:val="20"/>
              </w:rPr>
              <w:t>How effective was this intervention to increase viral suppression or reduce HIV disparities? (Scale from 1-4)</w:t>
            </w:r>
            <w:r w:rsidRPr="006F050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14:paraId="40717B64" w14:textId="77777777" w:rsidR="00DA7663" w:rsidRDefault="00DA7663" w:rsidP="00C305F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5C977308" w14:textId="77777777" w:rsidR="00DA7663" w:rsidRDefault="00DA7663" w:rsidP="00C305F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3924F397" w14:textId="651B0474" w:rsidR="00DA7663" w:rsidRPr="006F050C" w:rsidRDefault="00C813AB" w:rsidP="00C305F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="00DA7663" w:rsidRPr="009069F9">
              <w:rPr>
                <w:b/>
                <w:bCs/>
                <w:sz w:val="20"/>
                <w:szCs w:val="20"/>
              </w:rPr>
              <w:t>-Effective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59A1C118" w14:textId="77777777" w:rsidR="00DA7663" w:rsidRDefault="00DA7663" w:rsidP="00C305FE">
            <w:pPr>
              <w:spacing w:after="0" w:line="240" w:lineRule="auto"/>
              <w:rPr>
                <w:i/>
                <w:iCs/>
                <w:sz w:val="20"/>
                <w:szCs w:val="20"/>
              </w:rPr>
            </w:pPr>
            <w:r w:rsidRPr="006F050C">
              <w:rPr>
                <w:i/>
                <w:iCs/>
                <w:sz w:val="20"/>
                <w:szCs w:val="20"/>
              </w:rPr>
              <w:t>What are the start and end data points for the intervention to indicate the measurable impact?</w:t>
            </w:r>
          </w:p>
          <w:p w14:paraId="2D799C5F" w14:textId="77777777" w:rsidR="00DA7663" w:rsidRDefault="00DA7663" w:rsidP="00C305F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2D70BC82" w14:textId="77777777" w:rsidR="00DA7663" w:rsidRDefault="00DA7663" w:rsidP="00C305F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58FC9274" w14:textId="234F3024" w:rsidR="00DA7663" w:rsidRPr="006F050C" w:rsidRDefault="00C813AB" w:rsidP="00C305F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C813AB">
              <w:rPr>
                <w:b/>
                <w:bCs/>
                <w:sz w:val="20"/>
                <w:szCs w:val="20"/>
              </w:rPr>
              <w:t xml:space="preserve">2/1/18-81.01% </w:t>
            </w:r>
            <w:r>
              <w:rPr>
                <w:b/>
                <w:bCs/>
                <w:sz w:val="20"/>
                <w:szCs w:val="20"/>
              </w:rPr>
              <w:t xml:space="preserve">- </w:t>
            </w:r>
            <w:r w:rsidRPr="00C813AB">
              <w:rPr>
                <w:b/>
                <w:bCs/>
                <w:sz w:val="20"/>
                <w:szCs w:val="20"/>
              </w:rPr>
              <w:t>1/31/20-82.11%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6C8B5410" w14:textId="77777777" w:rsidR="00DA7663" w:rsidRPr="006F050C" w:rsidRDefault="00DA7663" w:rsidP="00C305FE">
            <w:pPr>
              <w:spacing w:after="0" w:line="240" w:lineRule="auto"/>
              <w:rPr>
                <w:i/>
                <w:iCs/>
                <w:sz w:val="20"/>
                <w:szCs w:val="20"/>
              </w:rPr>
            </w:pPr>
            <w:r w:rsidRPr="006F050C">
              <w:rPr>
                <w:i/>
                <w:iCs/>
                <w:sz w:val="20"/>
                <w:szCs w:val="20"/>
              </w:rPr>
              <w:t>Was this intervention tested/implemented during the Collaborative?</w:t>
            </w:r>
          </w:p>
          <w:p w14:paraId="3824E78B" w14:textId="77777777" w:rsidR="00DA7663" w:rsidRDefault="00DA7663" w:rsidP="00C305FE">
            <w:pPr>
              <w:spacing w:after="0" w:line="240" w:lineRule="auto"/>
              <w:rPr>
                <w:sz w:val="20"/>
                <w:szCs w:val="20"/>
              </w:rPr>
            </w:pPr>
          </w:p>
          <w:p w14:paraId="7AD3918A" w14:textId="77777777" w:rsidR="00DA7663" w:rsidRDefault="00DA7663" w:rsidP="00C305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  <w:p w14:paraId="2183575E" w14:textId="77777777" w:rsidR="00DA7663" w:rsidRPr="006F050C" w:rsidRDefault="00DA7663" w:rsidP="00C305F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</w:t>
            </w:r>
          </w:p>
        </w:tc>
      </w:tr>
      <w:tr w:rsidR="00DA7663" w:rsidRPr="00631848" w14:paraId="1CF17E35" w14:textId="77777777" w:rsidTr="00C305FE">
        <w:trPr>
          <w:trHeight w:val="1763"/>
        </w:trPr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1F0194F0" w14:textId="77777777" w:rsidR="00DA7663" w:rsidRPr="006F050C" w:rsidRDefault="00DA7663" w:rsidP="00C305FE">
            <w:pPr>
              <w:spacing w:after="0" w:line="240" w:lineRule="auto"/>
              <w:rPr>
                <w:i/>
                <w:iCs/>
                <w:sz w:val="20"/>
                <w:szCs w:val="20"/>
              </w:rPr>
            </w:pPr>
            <w:r w:rsidRPr="006F050C">
              <w:rPr>
                <w:i/>
                <w:iCs/>
                <w:sz w:val="20"/>
                <w:szCs w:val="20"/>
              </w:rPr>
              <w:t>Is this intervention replicable across other HIV subpopulations of the Collaborative?</w:t>
            </w:r>
          </w:p>
          <w:p w14:paraId="1ABB6D51" w14:textId="77777777" w:rsidR="00DA7663" w:rsidRDefault="00DA7663" w:rsidP="00C305FE">
            <w:pPr>
              <w:spacing w:after="0" w:line="240" w:lineRule="auto"/>
              <w:rPr>
                <w:sz w:val="20"/>
                <w:szCs w:val="20"/>
              </w:rPr>
            </w:pPr>
          </w:p>
          <w:p w14:paraId="235D83C2" w14:textId="77777777" w:rsidR="00DA7663" w:rsidRDefault="00DA7663" w:rsidP="00C305FE">
            <w:pPr>
              <w:spacing w:after="0" w:line="240" w:lineRule="auto"/>
              <w:rPr>
                <w:sz w:val="20"/>
                <w:szCs w:val="20"/>
              </w:rPr>
            </w:pPr>
          </w:p>
          <w:p w14:paraId="55948051" w14:textId="77777777" w:rsidR="00DA7663" w:rsidRPr="006F050C" w:rsidRDefault="00DA7663" w:rsidP="00C305FE">
            <w:pPr>
              <w:spacing w:after="0" w:line="240" w:lineRule="auto"/>
              <w:rPr>
                <w:sz w:val="20"/>
                <w:szCs w:val="20"/>
              </w:rPr>
            </w:pPr>
          </w:p>
          <w:p w14:paraId="3D0B9145" w14:textId="77777777" w:rsidR="00DA7663" w:rsidRPr="006F050C" w:rsidRDefault="00DA7663" w:rsidP="00C305F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6F050C">
              <w:rPr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3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7FD0E8D7" w14:textId="77777777" w:rsidR="00DA7663" w:rsidRPr="006F050C" w:rsidRDefault="00DA7663" w:rsidP="00C305FE">
            <w:pPr>
              <w:spacing w:after="0" w:line="240" w:lineRule="auto"/>
              <w:rPr>
                <w:i/>
                <w:iCs/>
                <w:sz w:val="20"/>
                <w:szCs w:val="20"/>
              </w:rPr>
            </w:pPr>
            <w:r w:rsidRPr="006F050C">
              <w:rPr>
                <w:i/>
                <w:iCs/>
                <w:sz w:val="20"/>
                <w:szCs w:val="20"/>
              </w:rPr>
              <w:t>How do you rate the ease of replication of the intervention by other HIV providers? (Scale from 1-4)</w:t>
            </w:r>
          </w:p>
          <w:p w14:paraId="0C818C13" w14:textId="77777777" w:rsidR="00DA7663" w:rsidRPr="006F050C" w:rsidRDefault="00DA7663" w:rsidP="00C305FE">
            <w:pPr>
              <w:spacing w:after="0" w:line="240" w:lineRule="auto"/>
              <w:rPr>
                <w:sz w:val="20"/>
                <w:szCs w:val="20"/>
              </w:rPr>
            </w:pPr>
          </w:p>
          <w:p w14:paraId="60E77411" w14:textId="77777777" w:rsidR="00DA7663" w:rsidRDefault="00DA7663" w:rsidP="00C305F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2A5C8EBD" w14:textId="77777777" w:rsidR="00DA7663" w:rsidRDefault="00DA7663" w:rsidP="00C305F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3BDCA4FA" w14:textId="77777777" w:rsidR="00DA7663" w:rsidRDefault="00DA7663" w:rsidP="00C305F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1AB1ED21" w14:textId="7DAF3BF0" w:rsidR="00DA7663" w:rsidRPr="006F050C" w:rsidRDefault="00C813AB" w:rsidP="00C305F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C813AB">
              <w:rPr>
                <w:b/>
                <w:bCs/>
                <w:sz w:val="20"/>
                <w:szCs w:val="20"/>
              </w:rPr>
              <w:t>3-Easy to Replicate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36E2CA74" w14:textId="77777777" w:rsidR="00DA7663" w:rsidRPr="006F050C" w:rsidRDefault="00DA7663" w:rsidP="00C305FE">
            <w:pPr>
              <w:spacing w:after="0" w:line="240" w:lineRule="auto"/>
              <w:rPr>
                <w:i/>
                <w:iCs/>
                <w:sz w:val="20"/>
                <w:szCs w:val="20"/>
              </w:rPr>
            </w:pPr>
            <w:r w:rsidRPr="006F050C">
              <w:rPr>
                <w:i/>
                <w:iCs/>
                <w:sz w:val="20"/>
                <w:szCs w:val="20"/>
              </w:rPr>
              <w:t xml:space="preserve">How much financial support do you estimate was necessary to test your </w:t>
            </w:r>
            <w:r>
              <w:rPr>
                <w:i/>
                <w:iCs/>
                <w:sz w:val="20"/>
                <w:szCs w:val="20"/>
              </w:rPr>
              <w:t>intervention</w:t>
            </w:r>
            <w:r w:rsidRPr="006F050C">
              <w:rPr>
                <w:i/>
                <w:iCs/>
                <w:sz w:val="20"/>
                <w:szCs w:val="20"/>
              </w:rPr>
              <w:t xml:space="preserve"> per patient? ($-No Additional Agency Costs; $$-1 to 49 US Dollars; $$$-50-99 US Dollars or more; $$$-100 or more US Dollars; Don't Know)</w:t>
            </w:r>
          </w:p>
          <w:p w14:paraId="357D9836" w14:textId="77777777" w:rsidR="00DA7663" w:rsidRDefault="00DA7663" w:rsidP="00C305FE">
            <w:pPr>
              <w:spacing w:after="0" w:line="240" w:lineRule="auto"/>
              <w:rPr>
                <w:sz w:val="20"/>
                <w:szCs w:val="20"/>
              </w:rPr>
            </w:pPr>
          </w:p>
          <w:p w14:paraId="2E4521D1" w14:textId="57C6C77D" w:rsidR="00DA7663" w:rsidRPr="00CD1EEC" w:rsidRDefault="00C813AB" w:rsidP="00C305F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C813AB">
              <w:rPr>
                <w:b/>
                <w:bCs/>
                <w:sz w:val="20"/>
                <w:szCs w:val="20"/>
              </w:rPr>
              <w:t>$$$-50-99 US Dollars</w:t>
            </w:r>
          </w:p>
          <w:p w14:paraId="2D2F0C5E" w14:textId="77777777" w:rsidR="00DA7663" w:rsidRPr="00302A40" w:rsidRDefault="00DA7663" w:rsidP="00C305F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00FA49E5" w14:textId="77777777" w:rsidR="00DA7663" w:rsidRPr="006F050C" w:rsidRDefault="00DA7663" w:rsidP="00C305F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1E8E5E80" w14:textId="77777777" w:rsidR="00DA7663" w:rsidRPr="00670242" w:rsidRDefault="00DA7663" w:rsidP="00DF24BA">
      <w:pPr>
        <w:spacing w:after="120"/>
      </w:pPr>
    </w:p>
    <w:sectPr w:rsidR="00DA7663" w:rsidRPr="00670242" w:rsidSect="00730C8B">
      <w:type w:val="continuous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C198F5" w14:textId="77777777" w:rsidR="002C6C15" w:rsidRDefault="002C6C15" w:rsidP="00E27824">
      <w:pPr>
        <w:spacing w:after="0" w:line="240" w:lineRule="auto"/>
      </w:pPr>
      <w:r>
        <w:separator/>
      </w:r>
    </w:p>
  </w:endnote>
  <w:endnote w:type="continuationSeparator" w:id="0">
    <w:p w14:paraId="4E4F22A2" w14:textId="77777777" w:rsidR="002C6C15" w:rsidRDefault="002C6C15" w:rsidP="00E27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i/>
        <w:iCs/>
        <w:sz w:val="21"/>
        <w:szCs w:val="21"/>
      </w:rPr>
      <w:id w:val="-11275517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5FFDF86" w14:textId="5C24E6B7" w:rsidR="00C305FE" w:rsidRPr="00DF0539" w:rsidRDefault="00C305FE" w:rsidP="00DF0539">
        <w:pPr>
          <w:pStyle w:val="Footer"/>
          <w:pBdr>
            <w:top w:val="single" w:sz="4" w:space="1" w:color="auto"/>
          </w:pBdr>
          <w:tabs>
            <w:tab w:val="clear" w:pos="9360"/>
            <w:tab w:val="right" w:pos="12960"/>
          </w:tabs>
          <w:rPr>
            <w:i/>
            <w:iCs/>
            <w:sz w:val="21"/>
            <w:szCs w:val="21"/>
          </w:rPr>
        </w:pPr>
        <w:r w:rsidRPr="00DF0539">
          <w:rPr>
            <w:i/>
            <w:iCs/>
            <w:sz w:val="21"/>
            <w:szCs w:val="21"/>
          </w:rPr>
          <w:t>CQII | Interventions to Mitigate HIV Disparities (</w:t>
        </w:r>
        <w:r w:rsidR="002F5DE8">
          <w:rPr>
            <w:i/>
            <w:iCs/>
            <w:sz w:val="21"/>
            <w:szCs w:val="21"/>
          </w:rPr>
          <w:t>June 10</w:t>
        </w:r>
        <w:r w:rsidRPr="00DF0539">
          <w:rPr>
            <w:i/>
            <w:iCs/>
            <w:sz w:val="21"/>
            <w:szCs w:val="21"/>
          </w:rPr>
          <w:t>, 2020)</w:t>
        </w:r>
        <w:r w:rsidRPr="00DF0539">
          <w:rPr>
            <w:i/>
            <w:iCs/>
            <w:sz w:val="21"/>
            <w:szCs w:val="21"/>
          </w:rPr>
          <w:tab/>
          <w:t xml:space="preserve">Page | </w:t>
        </w:r>
        <w:r w:rsidRPr="00DF0539">
          <w:rPr>
            <w:i/>
            <w:iCs/>
            <w:sz w:val="21"/>
            <w:szCs w:val="21"/>
          </w:rPr>
          <w:fldChar w:fldCharType="begin"/>
        </w:r>
        <w:r w:rsidRPr="00DF0539">
          <w:rPr>
            <w:i/>
            <w:iCs/>
            <w:sz w:val="21"/>
            <w:szCs w:val="21"/>
          </w:rPr>
          <w:instrText xml:space="preserve"> PAGE   \* MERGEFORMAT </w:instrText>
        </w:r>
        <w:r w:rsidRPr="00DF0539">
          <w:rPr>
            <w:i/>
            <w:iCs/>
            <w:sz w:val="21"/>
            <w:szCs w:val="21"/>
          </w:rPr>
          <w:fldChar w:fldCharType="separate"/>
        </w:r>
        <w:r w:rsidRPr="00DF0539">
          <w:rPr>
            <w:i/>
            <w:iCs/>
            <w:noProof/>
            <w:sz w:val="21"/>
            <w:szCs w:val="21"/>
          </w:rPr>
          <w:t>2</w:t>
        </w:r>
        <w:r w:rsidRPr="00DF0539">
          <w:rPr>
            <w:i/>
            <w:iCs/>
            <w:noProof/>
            <w:sz w:val="21"/>
            <w:szCs w:val="21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E90CD0" w14:textId="77777777" w:rsidR="002C6C15" w:rsidRDefault="002C6C15" w:rsidP="00E27824">
      <w:pPr>
        <w:spacing w:after="0" w:line="240" w:lineRule="auto"/>
      </w:pPr>
      <w:r>
        <w:separator/>
      </w:r>
    </w:p>
  </w:footnote>
  <w:footnote w:type="continuationSeparator" w:id="0">
    <w:p w14:paraId="21D1538F" w14:textId="77777777" w:rsidR="002C6C15" w:rsidRDefault="002C6C15" w:rsidP="00E27824">
      <w:pPr>
        <w:spacing w:after="0" w:line="240" w:lineRule="auto"/>
      </w:pPr>
      <w:r>
        <w:continuationSeparator/>
      </w:r>
    </w:p>
  </w:footnote>
  <w:footnote w:id="1">
    <w:p w14:paraId="6AA9B350" w14:textId="77777777" w:rsidR="00C305FE" w:rsidRPr="006E3F20" w:rsidRDefault="00C305FE" w:rsidP="006E3F20">
      <w:pPr>
        <w:pStyle w:val="FootnoteText"/>
        <w:rPr>
          <w:sz w:val="16"/>
          <w:szCs w:val="16"/>
        </w:rPr>
      </w:pPr>
      <w:r w:rsidRPr="006E3F20">
        <w:rPr>
          <w:rStyle w:val="FootnoteReference"/>
          <w:sz w:val="16"/>
          <w:szCs w:val="16"/>
        </w:rPr>
        <w:footnoteRef/>
      </w:r>
      <w:r w:rsidRPr="006E3F20">
        <w:rPr>
          <w:sz w:val="16"/>
          <w:szCs w:val="16"/>
        </w:rPr>
        <w:t xml:space="preserve"> </w:t>
      </w:r>
      <w:proofErr w:type="spellStart"/>
      <w:r w:rsidRPr="006E3F20">
        <w:rPr>
          <w:sz w:val="16"/>
          <w:szCs w:val="16"/>
        </w:rPr>
        <w:t>Rotheram-Borus</w:t>
      </w:r>
      <w:proofErr w:type="spellEnd"/>
      <w:r w:rsidRPr="006E3F20">
        <w:rPr>
          <w:sz w:val="16"/>
          <w:szCs w:val="16"/>
        </w:rPr>
        <w:t xml:space="preserve"> MJ, </w:t>
      </w:r>
      <w:proofErr w:type="spellStart"/>
      <w:r w:rsidRPr="006E3F20">
        <w:rPr>
          <w:sz w:val="16"/>
          <w:szCs w:val="16"/>
        </w:rPr>
        <w:t>Swendeman</w:t>
      </w:r>
      <w:proofErr w:type="spellEnd"/>
      <w:r>
        <w:rPr>
          <w:sz w:val="16"/>
          <w:szCs w:val="16"/>
        </w:rPr>
        <w:t xml:space="preserve"> D, </w:t>
      </w:r>
      <w:proofErr w:type="spellStart"/>
      <w:r w:rsidRPr="006E3F20">
        <w:rPr>
          <w:sz w:val="16"/>
          <w:szCs w:val="16"/>
        </w:rPr>
        <w:t>Comulada</w:t>
      </w:r>
      <w:proofErr w:type="spellEnd"/>
      <w:r>
        <w:rPr>
          <w:sz w:val="16"/>
          <w:szCs w:val="16"/>
        </w:rPr>
        <w:t xml:space="preserve"> WS, </w:t>
      </w:r>
      <w:r w:rsidRPr="006E3F20">
        <w:rPr>
          <w:sz w:val="16"/>
          <w:szCs w:val="16"/>
        </w:rPr>
        <w:t>Weiss</w:t>
      </w:r>
      <w:r>
        <w:rPr>
          <w:sz w:val="16"/>
          <w:szCs w:val="16"/>
        </w:rPr>
        <w:t xml:space="preserve"> RE, </w:t>
      </w:r>
      <w:r w:rsidRPr="006E3F20">
        <w:rPr>
          <w:sz w:val="16"/>
          <w:szCs w:val="16"/>
        </w:rPr>
        <w:t>Lee</w:t>
      </w:r>
      <w:r>
        <w:rPr>
          <w:sz w:val="16"/>
          <w:szCs w:val="16"/>
        </w:rPr>
        <w:t xml:space="preserve"> M, </w:t>
      </w:r>
      <w:r w:rsidRPr="006E3F20">
        <w:rPr>
          <w:sz w:val="16"/>
          <w:szCs w:val="16"/>
        </w:rPr>
        <w:t>Lightfoot</w:t>
      </w:r>
      <w:r>
        <w:rPr>
          <w:sz w:val="16"/>
          <w:szCs w:val="16"/>
        </w:rPr>
        <w:t xml:space="preserve"> M. </w:t>
      </w:r>
      <w:r w:rsidRPr="006E3F20">
        <w:rPr>
          <w:sz w:val="16"/>
          <w:szCs w:val="16"/>
        </w:rPr>
        <w:t>Prevention for Substance-Using HIV-Positive Young People:</w:t>
      </w:r>
    </w:p>
    <w:p w14:paraId="4E10C472" w14:textId="11D00BBE" w:rsidR="00C305FE" w:rsidRDefault="00C305FE" w:rsidP="006E3F20">
      <w:pPr>
        <w:pStyle w:val="FootnoteText"/>
      </w:pPr>
      <w:r w:rsidRPr="006E3F20">
        <w:rPr>
          <w:sz w:val="16"/>
          <w:szCs w:val="16"/>
        </w:rPr>
        <w:t>Telephone and In-Person Delivery</w:t>
      </w:r>
      <w:r>
        <w:rPr>
          <w:sz w:val="16"/>
          <w:szCs w:val="16"/>
        </w:rPr>
        <w:t xml:space="preserve">. </w:t>
      </w:r>
      <w:r w:rsidRPr="006E3F20">
        <w:rPr>
          <w:sz w:val="16"/>
          <w:szCs w:val="16"/>
        </w:rPr>
        <w:t>Journal of Acquired Immune Deficiency Syndromes</w:t>
      </w:r>
      <w:r>
        <w:rPr>
          <w:sz w:val="16"/>
          <w:szCs w:val="16"/>
        </w:rPr>
        <w:t xml:space="preserve">. 2004. </w:t>
      </w:r>
      <w:r w:rsidRPr="006E3F20">
        <w:rPr>
          <w:sz w:val="16"/>
          <w:szCs w:val="16"/>
        </w:rPr>
        <w:t>37(2): S68–S77</w:t>
      </w:r>
      <w:r>
        <w:rPr>
          <w:sz w:val="16"/>
          <w:szCs w:val="16"/>
        </w:rPr>
        <w:t>.</w:t>
      </w:r>
    </w:p>
  </w:footnote>
  <w:footnote w:id="2">
    <w:p w14:paraId="00B6D860" w14:textId="2687B27E" w:rsidR="00C305FE" w:rsidRPr="00112A01" w:rsidRDefault="00C305FE" w:rsidP="00112A01">
      <w:pPr>
        <w:pStyle w:val="FootnoteText"/>
        <w:rPr>
          <w:sz w:val="16"/>
          <w:szCs w:val="16"/>
        </w:rPr>
      </w:pPr>
      <w:r w:rsidRPr="00112A01">
        <w:rPr>
          <w:rStyle w:val="FootnoteReference"/>
          <w:sz w:val="16"/>
          <w:szCs w:val="16"/>
        </w:rPr>
        <w:footnoteRef/>
      </w:r>
      <w:r w:rsidRPr="00112A01">
        <w:rPr>
          <w:sz w:val="16"/>
          <w:szCs w:val="16"/>
        </w:rPr>
        <w:t xml:space="preserve"> University of California, Los Angeles Center for Community Health </w:t>
      </w:r>
      <w:proofErr w:type="spellStart"/>
      <w:r w:rsidRPr="00112A01">
        <w:rPr>
          <w:sz w:val="16"/>
          <w:szCs w:val="16"/>
        </w:rPr>
        <w:t>Semel</w:t>
      </w:r>
      <w:proofErr w:type="spellEnd"/>
      <w:r w:rsidRPr="00112A01">
        <w:rPr>
          <w:sz w:val="16"/>
          <w:szCs w:val="16"/>
        </w:rPr>
        <w:t xml:space="preserve"> Institute for Neuroscience and Human Behavior</w:t>
      </w:r>
      <w:r>
        <w:rPr>
          <w:sz w:val="16"/>
          <w:szCs w:val="16"/>
        </w:rPr>
        <w:t xml:space="preserve">. </w:t>
      </w:r>
      <w:r w:rsidRPr="00112A01">
        <w:rPr>
          <w:sz w:val="16"/>
          <w:szCs w:val="16"/>
        </w:rPr>
        <w:t>CLEAR:</w:t>
      </w:r>
      <w:r>
        <w:rPr>
          <w:sz w:val="16"/>
          <w:szCs w:val="16"/>
        </w:rPr>
        <w:t xml:space="preserve"> </w:t>
      </w:r>
      <w:r w:rsidRPr="00112A01">
        <w:rPr>
          <w:sz w:val="16"/>
          <w:szCs w:val="16"/>
        </w:rPr>
        <w:t>Choosing Life: Empowerment,</w:t>
      </w:r>
      <w:r>
        <w:rPr>
          <w:sz w:val="16"/>
          <w:szCs w:val="16"/>
        </w:rPr>
        <w:t xml:space="preserve"> </w:t>
      </w:r>
      <w:r w:rsidRPr="00112A01">
        <w:rPr>
          <w:sz w:val="16"/>
          <w:szCs w:val="16"/>
        </w:rPr>
        <w:t>Action, Results!</w:t>
      </w:r>
      <w:r>
        <w:rPr>
          <w:sz w:val="16"/>
          <w:szCs w:val="16"/>
        </w:rPr>
        <w:t xml:space="preserve"> – </w:t>
      </w:r>
      <w:r w:rsidRPr="00112A01">
        <w:rPr>
          <w:sz w:val="16"/>
          <w:szCs w:val="16"/>
        </w:rPr>
        <w:t>A one-on-one</w:t>
      </w:r>
      <w:r>
        <w:rPr>
          <w:sz w:val="16"/>
          <w:szCs w:val="16"/>
        </w:rPr>
        <w:t xml:space="preserve"> </w:t>
      </w:r>
      <w:r w:rsidRPr="00112A01">
        <w:rPr>
          <w:sz w:val="16"/>
          <w:szCs w:val="16"/>
        </w:rPr>
        <w:t>intervention with youth and adults</w:t>
      </w:r>
      <w:r>
        <w:rPr>
          <w:sz w:val="16"/>
          <w:szCs w:val="16"/>
        </w:rPr>
        <w:t xml:space="preserve"> </w:t>
      </w:r>
      <w:r w:rsidRPr="00112A01">
        <w:rPr>
          <w:sz w:val="16"/>
          <w:szCs w:val="16"/>
        </w:rPr>
        <w:t>living with HIV/AIDS or at High Risk for HIV Infection</w:t>
      </w:r>
      <w:r>
        <w:rPr>
          <w:sz w:val="16"/>
          <w:szCs w:val="16"/>
        </w:rPr>
        <w:t xml:space="preserve"> </w:t>
      </w:r>
      <w:r w:rsidRPr="00112A01">
        <w:rPr>
          <w:sz w:val="16"/>
          <w:szCs w:val="16"/>
        </w:rPr>
        <w:t>Implementation Manual</w:t>
      </w:r>
      <w:r>
        <w:rPr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80AF25" w14:textId="1B308995" w:rsidR="00C305FE" w:rsidRDefault="00C305FE">
    <w:pPr>
      <w:pStyle w:val="Header"/>
    </w:pPr>
    <w:r w:rsidRPr="00483930">
      <w:rPr>
        <w:noProof/>
      </w:rPr>
      <w:drawing>
        <wp:inline distT="0" distB="0" distL="0" distR="0" wp14:anchorId="21E2DC38" wp14:editId="05738EA9">
          <wp:extent cx="1549831" cy="417050"/>
          <wp:effectExtent l="0" t="0" r="0" b="2540"/>
          <wp:docPr id="2" name="Picture 2" descr="A close up of a logo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E6712653-4649-4B9E-9BE1-FC5E1873B8E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>
                    <a:extLst>
                      <a:ext uri="{FF2B5EF4-FFF2-40B4-BE49-F238E27FC236}">
                        <a16:creationId xmlns:a16="http://schemas.microsoft.com/office/drawing/2014/main" id="{E6712653-4649-4B9E-9BE1-FC5E1873B8E9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>
                  <a:xfrm>
                    <a:off x="0" y="0"/>
                    <a:ext cx="1603898" cy="4315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01AE735" w14:textId="77777777" w:rsidR="00C305FE" w:rsidRDefault="00C305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F24F7B"/>
    <w:multiLevelType w:val="hybridMultilevel"/>
    <w:tmpl w:val="2ABAA950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13920825"/>
    <w:multiLevelType w:val="hybridMultilevel"/>
    <w:tmpl w:val="69C07E64"/>
    <w:lvl w:ilvl="0" w:tplc="56C65178">
      <w:start w:val="4"/>
      <w:numFmt w:val="bullet"/>
      <w:lvlText w:val="-"/>
      <w:lvlJc w:val="left"/>
      <w:pPr>
        <w:ind w:left="770" w:hanging="360"/>
      </w:pPr>
      <w:rPr>
        <w:rFonts w:ascii="Calibri" w:eastAsiaTheme="minorHAnsi" w:hAnsi="Calibri" w:cs="Calibri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13354ED"/>
    <w:multiLevelType w:val="hybridMultilevel"/>
    <w:tmpl w:val="99421802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302A1F"/>
    <w:multiLevelType w:val="hybridMultilevel"/>
    <w:tmpl w:val="4EBAB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D181CEB"/>
    <w:multiLevelType w:val="hybridMultilevel"/>
    <w:tmpl w:val="2ABAA950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 w15:restartNumberingAfterBreak="0">
    <w:nsid w:val="511148F7"/>
    <w:multiLevelType w:val="hybridMultilevel"/>
    <w:tmpl w:val="E8CC8910"/>
    <w:lvl w:ilvl="0" w:tplc="02A60C1E">
      <w:start w:val="14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 w15:restartNumberingAfterBreak="0">
    <w:nsid w:val="5F6D1F4B"/>
    <w:multiLevelType w:val="hybridMultilevel"/>
    <w:tmpl w:val="5BB6B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64547C"/>
    <w:multiLevelType w:val="hybridMultilevel"/>
    <w:tmpl w:val="DD1C0676"/>
    <w:lvl w:ilvl="0" w:tplc="56C65178">
      <w:start w:val="4"/>
      <w:numFmt w:val="bullet"/>
      <w:lvlText w:val="-"/>
      <w:lvlJc w:val="left"/>
      <w:pPr>
        <w:ind w:left="770" w:hanging="360"/>
      </w:pPr>
      <w:rPr>
        <w:rFonts w:ascii="Calibri" w:eastAsiaTheme="minorHAnsi" w:hAnsi="Calibri" w:cs="Calibri" w:hint="default"/>
        <w:i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3660755"/>
    <w:multiLevelType w:val="hybridMultilevel"/>
    <w:tmpl w:val="2BB67130"/>
    <w:lvl w:ilvl="0" w:tplc="1990EDD2">
      <w:start w:val="4"/>
      <w:numFmt w:val="bullet"/>
      <w:lvlText w:val="-"/>
      <w:lvlJc w:val="left"/>
      <w:pPr>
        <w:ind w:left="410" w:hanging="360"/>
      </w:pPr>
      <w:rPr>
        <w:rFonts w:ascii="Calibri" w:eastAsiaTheme="minorHAnsi" w:hAnsi="Calibri" w:cs="Calibri" w:hint="default"/>
        <w:i/>
      </w:rPr>
    </w:lvl>
    <w:lvl w:ilvl="1" w:tplc="04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64F1040"/>
    <w:multiLevelType w:val="hybridMultilevel"/>
    <w:tmpl w:val="24A407D2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 w15:restartNumberingAfterBreak="0">
    <w:nsid w:val="799B0702"/>
    <w:multiLevelType w:val="hybridMultilevel"/>
    <w:tmpl w:val="522836EE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6"/>
  </w:num>
  <w:num w:numId="5">
    <w:abstractNumId w:val="8"/>
  </w:num>
  <w:num w:numId="6">
    <w:abstractNumId w:val="7"/>
  </w:num>
  <w:num w:numId="7">
    <w:abstractNumId w:val="1"/>
  </w:num>
  <w:num w:numId="8">
    <w:abstractNumId w:val="3"/>
  </w:num>
  <w:num w:numId="9">
    <w:abstractNumId w:val="0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B46"/>
    <w:rsid w:val="0000152E"/>
    <w:rsid w:val="00002689"/>
    <w:rsid w:val="000026AF"/>
    <w:rsid w:val="0000298D"/>
    <w:rsid w:val="00003425"/>
    <w:rsid w:val="00015815"/>
    <w:rsid w:val="000159B5"/>
    <w:rsid w:val="000240DB"/>
    <w:rsid w:val="000263BC"/>
    <w:rsid w:val="00027FCE"/>
    <w:rsid w:val="00031148"/>
    <w:rsid w:val="00031E94"/>
    <w:rsid w:val="00035ABC"/>
    <w:rsid w:val="00037F83"/>
    <w:rsid w:val="00042127"/>
    <w:rsid w:val="00045A95"/>
    <w:rsid w:val="000534BB"/>
    <w:rsid w:val="000535CD"/>
    <w:rsid w:val="0005469F"/>
    <w:rsid w:val="00055AD2"/>
    <w:rsid w:val="00056362"/>
    <w:rsid w:val="000569E8"/>
    <w:rsid w:val="00056C13"/>
    <w:rsid w:val="000600FC"/>
    <w:rsid w:val="00060382"/>
    <w:rsid w:val="000607C4"/>
    <w:rsid w:val="00060E4D"/>
    <w:rsid w:val="00064D5E"/>
    <w:rsid w:val="000663B9"/>
    <w:rsid w:val="0006662D"/>
    <w:rsid w:val="00067044"/>
    <w:rsid w:val="00071D27"/>
    <w:rsid w:val="00072CD8"/>
    <w:rsid w:val="00075E04"/>
    <w:rsid w:val="0008105C"/>
    <w:rsid w:val="00083108"/>
    <w:rsid w:val="000841E9"/>
    <w:rsid w:val="00086DEB"/>
    <w:rsid w:val="00090C30"/>
    <w:rsid w:val="0009280A"/>
    <w:rsid w:val="00093CFF"/>
    <w:rsid w:val="00096B80"/>
    <w:rsid w:val="0009759E"/>
    <w:rsid w:val="000977B1"/>
    <w:rsid w:val="000A0CE3"/>
    <w:rsid w:val="000A1DC5"/>
    <w:rsid w:val="000A335C"/>
    <w:rsid w:val="000A4362"/>
    <w:rsid w:val="000A6EA1"/>
    <w:rsid w:val="000A6FD9"/>
    <w:rsid w:val="000B05EA"/>
    <w:rsid w:val="000B0FB5"/>
    <w:rsid w:val="000B1A08"/>
    <w:rsid w:val="000B20B1"/>
    <w:rsid w:val="000B2EF0"/>
    <w:rsid w:val="000B3902"/>
    <w:rsid w:val="000C1DE6"/>
    <w:rsid w:val="000C2A8F"/>
    <w:rsid w:val="000C409F"/>
    <w:rsid w:val="000D3275"/>
    <w:rsid w:val="000D4A05"/>
    <w:rsid w:val="000D5867"/>
    <w:rsid w:val="000D6CC9"/>
    <w:rsid w:val="000D745A"/>
    <w:rsid w:val="000E0CFA"/>
    <w:rsid w:val="000E14A6"/>
    <w:rsid w:val="000E30E7"/>
    <w:rsid w:val="000E398D"/>
    <w:rsid w:val="000F23FD"/>
    <w:rsid w:val="000F27F7"/>
    <w:rsid w:val="000F2A20"/>
    <w:rsid w:val="000F2AA0"/>
    <w:rsid w:val="000F2B21"/>
    <w:rsid w:val="000F3D4D"/>
    <w:rsid w:val="000F58BF"/>
    <w:rsid w:val="000F617B"/>
    <w:rsid w:val="000F6191"/>
    <w:rsid w:val="0010032A"/>
    <w:rsid w:val="0010040D"/>
    <w:rsid w:val="00101299"/>
    <w:rsid w:val="00101AF5"/>
    <w:rsid w:val="001026A4"/>
    <w:rsid w:val="00102F70"/>
    <w:rsid w:val="00104438"/>
    <w:rsid w:val="001051EE"/>
    <w:rsid w:val="0010537D"/>
    <w:rsid w:val="0010680F"/>
    <w:rsid w:val="00111997"/>
    <w:rsid w:val="00112800"/>
    <w:rsid w:val="00112A01"/>
    <w:rsid w:val="00113A47"/>
    <w:rsid w:val="00115F8E"/>
    <w:rsid w:val="001168F3"/>
    <w:rsid w:val="00117AEC"/>
    <w:rsid w:val="00123912"/>
    <w:rsid w:val="00124337"/>
    <w:rsid w:val="001259D9"/>
    <w:rsid w:val="00125C2E"/>
    <w:rsid w:val="00126673"/>
    <w:rsid w:val="00127EF0"/>
    <w:rsid w:val="00133C43"/>
    <w:rsid w:val="00134DB4"/>
    <w:rsid w:val="00135287"/>
    <w:rsid w:val="001363D1"/>
    <w:rsid w:val="001409C0"/>
    <w:rsid w:val="001412B0"/>
    <w:rsid w:val="00142BC0"/>
    <w:rsid w:val="00147DD1"/>
    <w:rsid w:val="00151778"/>
    <w:rsid w:val="00153444"/>
    <w:rsid w:val="00157AFC"/>
    <w:rsid w:val="00157BA3"/>
    <w:rsid w:val="001622BF"/>
    <w:rsid w:val="00166275"/>
    <w:rsid w:val="001662DF"/>
    <w:rsid w:val="001669C3"/>
    <w:rsid w:val="0017091B"/>
    <w:rsid w:val="0017232D"/>
    <w:rsid w:val="001728E8"/>
    <w:rsid w:val="00173EAB"/>
    <w:rsid w:val="00177B44"/>
    <w:rsid w:val="0018435E"/>
    <w:rsid w:val="00186795"/>
    <w:rsid w:val="00191499"/>
    <w:rsid w:val="00191B12"/>
    <w:rsid w:val="00192BEF"/>
    <w:rsid w:val="00196305"/>
    <w:rsid w:val="00197661"/>
    <w:rsid w:val="001A1F46"/>
    <w:rsid w:val="001A4B37"/>
    <w:rsid w:val="001A4D89"/>
    <w:rsid w:val="001A5BBC"/>
    <w:rsid w:val="001A7E76"/>
    <w:rsid w:val="001A7F8A"/>
    <w:rsid w:val="001B384D"/>
    <w:rsid w:val="001B59A2"/>
    <w:rsid w:val="001B705C"/>
    <w:rsid w:val="001C13C6"/>
    <w:rsid w:val="001C2BF7"/>
    <w:rsid w:val="001C3E8A"/>
    <w:rsid w:val="001C6DB2"/>
    <w:rsid w:val="001D0253"/>
    <w:rsid w:val="001D050F"/>
    <w:rsid w:val="001D0534"/>
    <w:rsid w:val="001D0FDA"/>
    <w:rsid w:val="001D155C"/>
    <w:rsid w:val="001D2693"/>
    <w:rsid w:val="001D2941"/>
    <w:rsid w:val="001D3C8B"/>
    <w:rsid w:val="001D5043"/>
    <w:rsid w:val="001D53B1"/>
    <w:rsid w:val="001D5996"/>
    <w:rsid w:val="001D5E67"/>
    <w:rsid w:val="001E1964"/>
    <w:rsid w:val="001E2340"/>
    <w:rsid w:val="001E2B26"/>
    <w:rsid w:val="001E2CD9"/>
    <w:rsid w:val="001E35C1"/>
    <w:rsid w:val="001E565C"/>
    <w:rsid w:val="001E6491"/>
    <w:rsid w:val="001E6F1A"/>
    <w:rsid w:val="001E7BFB"/>
    <w:rsid w:val="001F1338"/>
    <w:rsid w:val="001F1832"/>
    <w:rsid w:val="001F50A7"/>
    <w:rsid w:val="001F58FD"/>
    <w:rsid w:val="001F5B9B"/>
    <w:rsid w:val="001F7BB3"/>
    <w:rsid w:val="002004CF"/>
    <w:rsid w:val="0020157E"/>
    <w:rsid w:val="00203286"/>
    <w:rsid w:val="00210484"/>
    <w:rsid w:val="00210D4D"/>
    <w:rsid w:val="00210F33"/>
    <w:rsid w:val="00211AF9"/>
    <w:rsid w:val="00211E11"/>
    <w:rsid w:val="0021434E"/>
    <w:rsid w:val="00215BD7"/>
    <w:rsid w:val="002209F1"/>
    <w:rsid w:val="00220C9A"/>
    <w:rsid w:val="00221E4F"/>
    <w:rsid w:val="00222D48"/>
    <w:rsid w:val="002233D0"/>
    <w:rsid w:val="00224B5F"/>
    <w:rsid w:val="0022660A"/>
    <w:rsid w:val="00230A75"/>
    <w:rsid w:val="00234E5E"/>
    <w:rsid w:val="00234F3B"/>
    <w:rsid w:val="00236811"/>
    <w:rsid w:val="00236917"/>
    <w:rsid w:val="00237798"/>
    <w:rsid w:val="0024057B"/>
    <w:rsid w:val="00244668"/>
    <w:rsid w:val="00244FCD"/>
    <w:rsid w:val="002451E4"/>
    <w:rsid w:val="00247DB2"/>
    <w:rsid w:val="002503BB"/>
    <w:rsid w:val="00255265"/>
    <w:rsid w:val="0025706E"/>
    <w:rsid w:val="00261093"/>
    <w:rsid w:val="002637EA"/>
    <w:rsid w:val="00264C6F"/>
    <w:rsid w:val="002655D9"/>
    <w:rsid w:val="00265D92"/>
    <w:rsid w:val="002675EB"/>
    <w:rsid w:val="0027092F"/>
    <w:rsid w:val="00270C12"/>
    <w:rsid w:val="00276A51"/>
    <w:rsid w:val="00277E29"/>
    <w:rsid w:val="00285637"/>
    <w:rsid w:val="00285E37"/>
    <w:rsid w:val="002872B2"/>
    <w:rsid w:val="002877AE"/>
    <w:rsid w:val="002932AD"/>
    <w:rsid w:val="00294255"/>
    <w:rsid w:val="00294615"/>
    <w:rsid w:val="002971B6"/>
    <w:rsid w:val="002974AE"/>
    <w:rsid w:val="002A36E1"/>
    <w:rsid w:val="002A49D8"/>
    <w:rsid w:val="002B006F"/>
    <w:rsid w:val="002B0BA5"/>
    <w:rsid w:val="002B25AA"/>
    <w:rsid w:val="002B37F9"/>
    <w:rsid w:val="002B4876"/>
    <w:rsid w:val="002B5C70"/>
    <w:rsid w:val="002C34A3"/>
    <w:rsid w:val="002C3748"/>
    <w:rsid w:val="002C4CBD"/>
    <w:rsid w:val="002C5314"/>
    <w:rsid w:val="002C5787"/>
    <w:rsid w:val="002C5FAE"/>
    <w:rsid w:val="002C6C15"/>
    <w:rsid w:val="002C6D9C"/>
    <w:rsid w:val="002D04F8"/>
    <w:rsid w:val="002D0A43"/>
    <w:rsid w:val="002D1AF9"/>
    <w:rsid w:val="002D256C"/>
    <w:rsid w:val="002D41AD"/>
    <w:rsid w:val="002D492D"/>
    <w:rsid w:val="002D5069"/>
    <w:rsid w:val="002E10BC"/>
    <w:rsid w:val="002E126A"/>
    <w:rsid w:val="002E7FAF"/>
    <w:rsid w:val="002F0BB7"/>
    <w:rsid w:val="002F0E8F"/>
    <w:rsid w:val="002F3324"/>
    <w:rsid w:val="002F38ED"/>
    <w:rsid w:val="002F5DE8"/>
    <w:rsid w:val="002F6583"/>
    <w:rsid w:val="00300D6E"/>
    <w:rsid w:val="00300DBE"/>
    <w:rsid w:val="00301329"/>
    <w:rsid w:val="00302A40"/>
    <w:rsid w:val="00304230"/>
    <w:rsid w:val="00306952"/>
    <w:rsid w:val="0031220C"/>
    <w:rsid w:val="00316D8D"/>
    <w:rsid w:val="003217E2"/>
    <w:rsid w:val="00321D28"/>
    <w:rsid w:val="00322807"/>
    <w:rsid w:val="003259B5"/>
    <w:rsid w:val="003337E6"/>
    <w:rsid w:val="00334354"/>
    <w:rsid w:val="00334775"/>
    <w:rsid w:val="00335467"/>
    <w:rsid w:val="00342FF6"/>
    <w:rsid w:val="00343A98"/>
    <w:rsid w:val="00343E85"/>
    <w:rsid w:val="00344FE2"/>
    <w:rsid w:val="003474FE"/>
    <w:rsid w:val="00347710"/>
    <w:rsid w:val="003507FF"/>
    <w:rsid w:val="0035456E"/>
    <w:rsid w:val="00355C1A"/>
    <w:rsid w:val="00357CDF"/>
    <w:rsid w:val="003600A6"/>
    <w:rsid w:val="0036011C"/>
    <w:rsid w:val="00363A60"/>
    <w:rsid w:val="003652A7"/>
    <w:rsid w:val="00367078"/>
    <w:rsid w:val="00372493"/>
    <w:rsid w:val="003727EB"/>
    <w:rsid w:val="00372F37"/>
    <w:rsid w:val="00373064"/>
    <w:rsid w:val="00374D88"/>
    <w:rsid w:val="003752D8"/>
    <w:rsid w:val="00375412"/>
    <w:rsid w:val="00380DF8"/>
    <w:rsid w:val="003813CE"/>
    <w:rsid w:val="003835DE"/>
    <w:rsid w:val="00383E54"/>
    <w:rsid w:val="003844FF"/>
    <w:rsid w:val="00384F95"/>
    <w:rsid w:val="00385032"/>
    <w:rsid w:val="00392170"/>
    <w:rsid w:val="003A46B9"/>
    <w:rsid w:val="003A4A94"/>
    <w:rsid w:val="003A6D90"/>
    <w:rsid w:val="003B0037"/>
    <w:rsid w:val="003B307E"/>
    <w:rsid w:val="003B3DBA"/>
    <w:rsid w:val="003B6C6F"/>
    <w:rsid w:val="003B6F29"/>
    <w:rsid w:val="003B7AB5"/>
    <w:rsid w:val="003C12CB"/>
    <w:rsid w:val="003C18B1"/>
    <w:rsid w:val="003C2AA1"/>
    <w:rsid w:val="003C3379"/>
    <w:rsid w:val="003C3A1E"/>
    <w:rsid w:val="003C41D4"/>
    <w:rsid w:val="003C4AA1"/>
    <w:rsid w:val="003C5127"/>
    <w:rsid w:val="003C6D0E"/>
    <w:rsid w:val="003D0EA9"/>
    <w:rsid w:val="003D2EAE"/>
    <w:rsid w:val="003D4DAF"/>
    <w:rsid w:val="003D5100"/>
    <w:rsid w:val="003D6D19"/>
    <w:rsid w:val="003E2CA1"/>
    <w:rsid w:val="003E35F8"/>
    <w:rsid w:val="003E3D2E"/>
    <w:rsid w:val="003E7EFC"/>
    <w:rsid w:val="003F3130"/>
    <w:rsid w:val="003F406E"/>
    <w:rsid w:val="0040180C"/>
    <w:rsid w:val="00401E8F"/>
    <w:rsid w:val="0040447B"/>
    <w:rsid w:val="004047B7"/>
    <w:rsid w:val="00404F80"/>
    <w:rsid w:val="0041376D"/>
    <w:rsid w:val="00420FBA"/>
    <w:rsid w:val="0042275D"/>
    <w:rsid w:val="00422CD8"/>
    <w:rsid w:val="00422E46"/>
    <w:rsid w:val="00425223"/>
    <w:rsid w:val="00425ED2"/>
    <w:rsid w:val="00427920"/>
    <w:rsid w:val="00430271"/>
    <w:rsid w:val="00430C0B"/>
    <w:rsid w:val="004326DF"/>
    <w:rsid w:val="00435497"/>
    <w:rsid w:val="00437888"/>
    <w:rsid w:val="00437969"/>
    <w:rsid w:val="004428B6"/>
    <w:rsid w:val="00444CD9"/>
    <w:rsid w:val="00444E3E"/>
    <w:rsid w:val="004468FC"/>
    <w:rsid w:val="00447071"/>
    <w:rsid w:val="00447A03"/>
    <w:rsid w:val="0045125A"/>
    <w:rsid w:val="0045496E"/>
    <w:rsid w:val="00455892"/>
    <w:rsid w:val="00460648"/>
    <w:rsid w:val="004615C0"/>
    <w:rsid w:val="00461F77"/>
    <w:rsid w:val="00462CB0"/>
    <w:rsid w:val="00463219"/>
    <w:rsid w:val="00466325"/>
    <w:rsid w:val="00473D88"/>
    <w:rsid w:val="004741DF"/>
    <w:rsid w:val="00481BDB"/>
    <w:rsid w:val="00483930"/>
    <w:rsid w:val="00483AD7"/>
    <w:rsid w:val="00483EA2"/>
    <w:rsid w:val="0048405E"/>
    <w:rsid w:val="00484299"/>
    <w:rsid w:val="004845FD"/>
    <w:rsid w:val="00484B5D"/>
    <w:rsid w:val="00484D5C"/>
    <w:rsid w:val="004852F3"/>
    <w:rsid w:val="0048571F"/>
    <w:rsid w:val="00486773"/>
    <w:rsid w:val="0048785D"/>
    <w:rsid w:val="00492605"/>
    <w:rsid w:val="00494921"/>
    <w:rsid w:val="0049619B"/>
    <w:rsid w:val="00496707"/>
    <w:rsid w:val="00496F42"/>
    <w:rsid w:val="004979A3"/>
    <w:rsid w:val="004A0356"/>
    <w:rsid w:val="004A512F"/>
    <w:rsid w:val="004A5353"/>
    <w:rsid w:val="004A74F0"/>
    <w:rsid w:val="004B065D"/>
    <w:rsid w:val="004B3560"/>
    <w:rsid w:val="004B4AAD"/>
    <w:rsid w:val="004B5D95"/>
    <w:rsid w:val="004B633B"/>
    <w:rsid w:val="004B640E"/>
    <w:rsid w:val="004C05FE"/>
    <w:rsid w:val="004C138C"/>
    <w:rsid w:val="004C3EB8"/>
    <w:rsid w:val="004C5EA8"/>
    <w:rsid w:val="004C7448"/>
    <w:rsid w:val="004D190F"/>
    <w:rsid w:val="004D242D"/>
    <w:rsid w:val="004D2A7F"/>
    <w:rsid w:val="004D2E30"/>
    <w:rsid w:val="004E003E"/>
    <w:rsid w:val="004E2AC3"/>
    <w:rsid w:val="004E4923"/>
    <w:rsid w:val="004E4ABD"/>
    <w:rsid w:val="004E59F1"/>
    <w:rsid w:val="004E6378"/>
    <w:rsid w:val="004F42B7"/>
    <w:rsid w:val="004F54E2"/>
    <w:rsid w:val="004F67B4"/>
    <w:rsid w:val="005000DA"/>
    <w:rsid w:val="005022A7"/>
    <w:rsid w:val="005029BD"/>
    <w:rsid w:val="00504E18"/>
    <w:rsid w:val="005058C9"/>
    <w:rsid w:val="0050713B"/>
    <w:rsid w:val="00510F0D"/>
    <w:rsid w:val="00512A8A"/>
    <w:rsid w:val="005131A3"/>
    <w:rsid w:val="00513365"/>
    <w:rsid w:val="00515927"/>
    <w:rsid w:val="00515CE5"/>
    <w:rsid w:val="00515F3B"/>
    <w:rsid w:val="00527A27"/>
    <w:rsid w:val="00530110"/>
    <w:rsid w:val="005426FF"/>
    <w:rsid w:val="0054760C"/>
    <w:rsid w:val="00550669"/>
    <w:rsid w:val="00550E91"/>
    <w:rsid w:val="005519CA"/>
    <w:rsid w:val="0055369F"/>
    <w:rsid w:val="00553BA0"/>
    <w:rsid w:val="005571E3"/>
    <w:rsid w:val="00560219"/>
    <w:rsid w:val="0056066B"/>
    <w:rsid w:val="00560892"/>
    <w:rsid w:val="00561369"/>
    <w:rsid w:val="0056158A"/>
    <w:rsid w:val="005633A6"/>
    <w:rsid w:val="00564A91"/>
    <w:rsid w:val="00564C22"/>
    <w:rsid w:val="00567905"/>
    <w:rsid w:val="00567ACD"/>
    <w:rsid w:val="00570F59"/>
    <w:rsid w:val="00572B2B"/>
    <w:rsid w:val="00572DAB"/>
    <w:rsid w:val="005762DA"/>
    <w:rsid w:val="0059056D"/>
    <w:rsid w:val="005924B5"/>
    <w:rsid w:val="0059252D"/>
    <w:rsid w:val="00592CDB"/>
    <w:rsid w:val="00593974"/>
    <w:rsid w:val="0059593D"/>
    <w:rsid w:val="00596002"/>
    <w:rsid w:val="00596F6C"/>
    <w:rsid w:val="005A0A1E"/>
    <w:rsid w:val="005A1003"/>
    <w:rsid w:val="005A2496"/>
    <w:rsid w:val="005A7B1C"/>
    <w:rsid w:val="005B02B7"/>
    <w:rsid w:val="005B1F07"/>
    <w:rsid w:val="005B4309"/>
    <w:rsid w:val="005B4A51"/>
    <w:rsid w:val="005C1184"/>
    <w:rsid w:val="005C2086"/>
    <w:rsid w:val="005C2AE7"/>
    <w:rsid w:val="005C3BE0"/>
    <w:rsid w:val="005C48A9"/>
    <w:rsid w:val="005C5EC9"/>
    <w:rsid w:val="005D062D"/>
    <w:rsid w:val="005D1D09"/>
    <w:rsid w:val="005D22B3"/>
    <w:rsid w:val="005D2E8D"/>
    <w:rsid w:val="005D31E0"/>
    <w:rsid w:val="005D7D4C"/>
    <w:rsid w:val="005E3E1E"/>
    <w:rsid w:val="005E498A"/>
    <w:rsid w:val="005E55DC"/>
    <w:rsid w:val="005E5EA0"/>
    <w:rsid w:val="005E7DDB"/>
    <w:rsid w:val="005F2546"/>
    <w:rsid w:val="005F425D"/>
    <w:rsid w:val="005F51B2"/>
    <w:rsid w:val="005F535E"/>
    <w:rsid w:val="00602F1A"/>
    <w:rsid w:val="0061014B"/>
    <w:rsid w:val="00610950"/>
    <w:rsid w:val="006146F2"/>
    <w:rsid w:val="00615DEC"/>
    <w:rsid w:val="00616FC3"/>
    <w:rsid w:val="00620FD0"/>
    <w:rsid w:val="006233D9"/>
    <w:rsid w:val="00623535"/>
    <w:rsid w:val="00624EA4"/>
    <w:rsid w:val="006262AF"/>
    <w:rsid w:val="00631240"/>
    <w:rsid w:val="006317EF"/>
    <w:rsid w:val="00631848"/>
    <w:rsid w:val="00632925"/>
    <w:rsid w:val="0063325A"/>
    <w:rsid w:val="006340FF"/>
    <w:rsid w:val="00635D60"/>
    <w:rsid w:val="006422C5"/>
    <w:rsid w:val="0064246A"/>
    <w:rsid w:val="00643B41"/>
    <w:rsid w:val="00647DC0"/>
    <w:rsid w:val="00650ED8"/>
    <w:rsid w:val="00652336"/>
    <w:rsid w:val="00652E27"/>
    <w:rsid w:val="00655507"/>
    <w:rsid w:val="00660535"/>
    <w:rsid w:val="006620F9"/>
    <w:rsid w:val="00663114"/>
    <w:rsid w:val="00665799"/>
    <w:rsid w:val="006667C1"/>
    <w:rsid w:val="00666900"/>
    <w:rsid w:val="0067010C"/>
    <w:rsid w:val="00670242"/>
    <w:rsid w:val="00670AF1"/>
    <w:rsid w:val="006801E2"/>
    <w:rsid w:val="00681665"/>
    <w:rsid w:val="006823CE"/>
    <w:rsid w:val="006835CC"/>
    <w:rsid w:val="006857B6"/>
    <w:rsid w:val="00685C6D"/>
    <w:rsid w:val="006860A4"/>
    <w:rsid w:val="00687A3C"/>
    <w:rsid w:val="006947AD"/>
    <w:rsid w:val="0069735D"/>
    <w:rsid w:val="00697F32"/>
    <w:rsid w:val="006A18DE"/>
    <w:rsid w:val="006A27ED"/>
    <w:rsid w:val="006A34B8"/>
    <w:rsid w:val="006A3E49"/>
    <w:rsid w:val="006A507F"/>
    <w:rsid w:val="006A5B74"/>
    <w:rsid w:val="006A6554"/>
    <w:rsid w:val="006A6A8B"/>
    <w:rsid w:val="006A6D40"/>
    <w:rsid w:val="006A705F"/>
    <w:rsid w:val="006A7668"/>
    <w:rsid w:val="006B3929"/>
    <w:rsid w:val="006B4077"/>
    <w:rsid w:val="006B4327"/>
    <w:rsid w:val="006B446A"/>
    <w:rsid w:val="006B49D1"/>
    <w:rsid w:val="006B5440"/>
    <w:rsid w:val="006B60DC"/>
    <w:rsid w:val="006B7034"/>
    <w:rsid w:val="006B786E"/>
    <w:rsid w:val="006B7F91"/>
    <w:rsid w:val="006C0378"/>
    <w:rsid w:val="006C0EC4"/>
    <w:rsid w:val="006C4186"/>
    <w:rsid w:val="006C4B1F"/>
    <w:rsid w:val="006C57A2"/>
    <w:rsid w:val="006C659D"/>
    <w:rsid w:val="006C79CA"/>
    <w:rsid w:val="006D2016"/>
    <w:rsid w:val="006D3DCD"/>
    <w:rsid w:val="006D406A"/>
    <w:rsid w:val="006E03CE"/>
    <w:rsid w:val="006E03E4"/>
    <w:rsid w:val="006E0F00"/>
    <w:rsid w:val="006E15BC"/>
    <w:rsid w:val="006E3F20"/>
    <w:rsid w:val="006E4E1B"/>
    <w:rsid w:val="006E69BF"/>
    <w:rsid w:val="006F050C"/>
    <w:rsid w:val="006F0A57"/>
    <w:rsid w:val="006F1519"/>
    <w:rsid w:val="006F2025"/>
    <w:rsid w:val="006F48D0"/>
    <w:rsid w:val="006F52E0"/>
    <w:rsid w:val="007006F5"/>
    <w:rsid w:val="00701DD0"/>
    <w:rsid w:val="00701E8D"/>
    <w:rsid w:val="0070786B"/>
    <w:rsid w:val="00710BE2"/>
    <w:rsid w:val="007121C7"/>
    <w:rsid w:val="00712586"/>
    <w:rsid w:val="00712969"/>
    <w:rsid w:val="00714CE0"/>
    <w:rsid w:val="0071520F"/>
    <w:rsid w:val="00715FCD"/>
    <w:rsid w:val="00721EDE"/>
    <w:rsid w:val="00722AAB"/>
    <w:rsid w:val="00724977"/>
    <w:rsid w:val="00724DA0"/>
    <w:rsid w:val="0073099A"/>
    <w:rsid w:val="00730C8B"/>
    <w:rsid w:val="00733DD0"/>
    <w:rsid w:val="00734769"/>
    <w:rsid w:val="0073577C"/>
    <w:rsid w:val="00741357"/>
    <w:rsid w:val="00743B6E"/>
    <w:rsid w:val="00746B80"/>
    <w:rsid w:val="0075129C"/>
    <w:rsid w:val="00754156"/>
    <w:rsid w:val="00755445"/>
    <w:rsid w:val="00756578"/>
    <w:rsid w:val="00756FC8"/>
    <w:rsid w:val="0075705F"/>
    <w:rsid w:val="007602B4"/>
    <w:rsid w:val="007606DE"/>
    <w:rsid w:val="0076082C"/>
    <w:rsid w:val="0076169F"/>
    <w:rsid w:val="00761D94"/>
    <w:rsid w:val="0076314F"/>
    <w:rsid w:val="00764252"/>
    <w:rsid w:val="00765EC9"/>
    <w:rsid w:val="00766303"/>
    <w:rsid w:val="00767B15"/>
    <w:rsid w:val="00770196"/>
    <w:rsid w:val="00771F08"/>
    <w:rsid w:val="0077203A"/>
    <w:rsid w:val="00772322"/>
    <w:rsid w:val="00773ED8"/>
    <w:rsid w:val="00776F27"/>
    <w:rsid w:val="007774E6"/>
    <w:rsid w:val="007827A3"/>
    <w:rsid w:val="00783C3C"/>
    <w:rsid w:val="00783EAC"/>
    <w:rsid w:val="00784DD5"/>
    <w:rsid w:val="0078685C"/>
    <w:rsid w:val="00792440"/>
    <w:rsid w:val="0079334C"/>
    <w:rsid w:val="00793F27"/>
    <w:rsid w:val="00796306"/>
    <w:rsid w:val="0079681F"/>
    <w:rsid w:val="0079775A"/>
    <w:rsid w:val="007A095C"/>
    <w:rsid w:val="007A1BE5"/>
    <w:rsid w:val="007A29B5"/>
    <w:rsid w:val="007A519E"/>
    <w:rsid w:val="007A6C1F"/>
    <w:rsid w:val="007A78AD"/>
    <w:rsid w:val="007A7B8E"/>
    <w:rsid w:val="007B14AC"/>
    <w:rsid w:val="007B1516"/>
    <w:rsid w:val="007B64C5"/>
    <w:rsid w:val="007B7155"/>
    <w:rsid w:val="007C3015"/>
    <w:rsid w:val="007C3A6E"/>
    <w:rsid w:val="007C7F02"/>
    <w:rsid w:val="007D01EE"/>
    <w:rsid w:val="007D0B62"/>
    <w:rsid w:val="007D1A63"/>
    <w:rsid w:val="007D4054"/>
    <w:rsid w:val="007D7FDA"/>
    <w:rsid w:val="007E1BE7"/>
    <w:rsid w:val="007E3FD0"/>
    <w:rsid w:val="007E5174"/>
    <w:rsid w:val="007E5466"/>
    <w:rsid w:val="007E586A"/>
    <w:rsid w:val="007E7E2B"/>
    <w:rsid w:val="007F133F"/>
    <w:rsid w:val="007F1A7C"/>
    <w:rsid w:val="007F2D6E"/>
    <w:rsid w:val="007F4502"/>
    <w:rsid w:val="007F678B"/>
    <w:rsid w:val="007F67FF"/>
    <w:rsid w:val="00803A35"/>
    <w:rsid w:val="008045EC"/>
    <w:rsid w:val="00806C7D"/>
    <w:rsid w:val="008119A5"/>
    <w:rsid w:val="00812D46"/>
    <w:rsid w:val="00820D6D"/>
    <w:rsid w:val="00824BD9"/>
    <w:rsid w:val="0082600E"/>
    <w:rsid w:val="0082697B"/>
    <w:rsid w:val="00826ED9"/>
    <w:rsid w:val="0082750A"/>
    <w:rsid w:val="008276B6"/>
    <w:rsid w:val="00830025"/>
    <w:rsid w:val="00834F51"/>
    <w:rsid w:val="00834F9E"/>
    <w:rsid w:val="00840685"/>
    <w:rsid w:val="00841BC8"/>
    <w:rsid w:val="00841DB4"/>
    <w:rsid w:val="008468B7"/>
    <w:rsid w:val="00847710"/>
    <w:rsid w:val="00850592"/>
    <w:rsid w:val="0085073B"/>
    <w:rsid w:val="008564FF"/>
    <w:rsid w:val="00856B19"/>
    <w:rsid w:val="008571DC"/>
    <w:rsid w:val="008578E5"/>
    <w:rsid w:val="00862C18"/>
    <w:rsid w:val="0086311D"/>
    <w:rsid w:val="0086468F"/>
    <w:rsid w:val="008657C6"/>
    <w:rsid w:val="00870ADB"/>
    <w:rsid w:val="0087102B"/>
    <w:rsid w:val="00871981"/>
    <w:rsid w:val="0088040A"/>
    <w:rsid w:val="0088101B"/>
    <w:rsid w:val="00887E91"/>
    <w:rsid w:val="008903FE"/>
    <w:rsid w:val="0089224F"/>
    <w:rsid w:val="0089300A"/>
    <w:rsid w:val="00894567"/>
    <w:rsid w:val="0089461B"/>
    <w:rsid w:val="00894AFD"/>
    <w:rsid w:val="008A0808"/>
    <w:rsid w:val="008A0BB2"/>
    <w:rsid w:val="008A2BF6"/>
    <w:rsid w:val="008A56FA"/>
    <w:rsid w:val="008A5B8E"/>
    <w:rsid w:val="008A6257"/>
    <w:rsid w:val="008A69EF"/>
    <w:rsid w:val="008B1085"/>
    <w:rsid w:val="008B1161"/>
    <w:rsid w:val="008B1EE5"/>
    <w:rsid w:val="008B31EC"/>
    <w:rsid w:val="008B4D67"/>
    <w:rsid w:val="008C038A"/>
    <w:rsid w:val="008C1A49"/>
    <w:rsid w:val="008C1B20"/>
    <w:rsid w:val="008C3295"/>
    <w:rsid w:val="008C3400"/>
    <w:rsid w:val="008C4A7B"/>
    <w:rsid w:val="008C6742"/>
    <w:rsid w:val="008D302D"/>
    <w:rsid w:val="008D73F6"/>
    <w:rsid w:val="008D7E6A"/>
    <w:rsid w:val="008E086C"/>
    <w:rsid w:val="008E2ECB"/>
    <w:rsid w:val="008E4204"/>
    <w:rsid w:val="008F0424"/>
    <w:rsid w:val="008F4B9B"/>
    <w:rsid w:val="008F6A5F"/>
    <w:rsid w:val="008F7AAF"/>
    <w:rsid w:val="00900CD4"/>
    <w:rsid w:val="00900FCB"/>
    <w:rsid w:val="009029B1"/>
    <w:rsid w:val="00905D7C"/>
    <w:rsid w:val="00906232"/>
    <w:rsid w:val="009069F9"/>
    <w:rsid w:val="00915CC4"/>
    <w:rsid w:val="009161B9"/>
    <w:rsid w:val="0092088C"/>
    <w:rsid w:val="00920E4E"/>
    <w:rsid w:val="00921284"/>
    <w:rsid w:val="00923162"/>
    <w:rsid w:val="00923474"/>
    <w:rsid w:val="009247A9"/>
    <w:rsid w:val="00926384"/>
    <w:rsid w:val="00927A63"/>
    <w:rsid w:val="00930DF8"/>
    <w:rsid w:val="00931247"/>
    <w:rsid w:val="00933D47"/>
    <w:rsid w:val="00934BB0"/>
    <w:rsid w:val="00935697"/>
    <w:rsid w:val="009365A7"/>
    <w:rsid w:val="00941809"/>
    <w:rsid w:val="009435DC"/>
    <w:rsid w:val="00944C87"/>
    <w:rsid w:val="009452B1"/>
    <w:rsid w:val="00956BB7"/>
    <w:rsid w:val="00962132"/>
    <w:rsid w:val="00962E98"/>
    <w:rsid w:val="009646E3"/>
    <w:rsid w:val="009648DF"/>
    <w:rsid w:val="00964BC2"/>
    <w:rsid w:val="009658E6"/>
    <w:rsid w:val="009675D5"/>
    <w:rsid w:val="009677DC"/>
    <w:rsid w:val="00967F59"/>
    <w:rsid w:val="009710A2"/>
    <w:rsid w:val="00972006"/>
    <w:rsid w:val="009721D9"/>
    <w:rsid w:val="00974CAE"/>
    <w:rsid w:val="0097647E"/>
    <w:rsid w:val="009774D9"/>
    <w:rsid w:val="0097793E"/>
    <w:rsid w:val="009819AB"/>
    <w:rsid w:val="00982245"/>
    <w:rsid w:val="00982600"/>
    <w:rsid w:val="009839C0"/>
    <w:rsid w:val="0098417E"/>
    <w:rsid w:val="00985902"/>
    <w:rsid w:val="009861C4"/>
    <w:rsid w:val="0099362D"/>
    <w:rsid w:val="00995AC1"/>
    <w:rsid w:val="009A0E0E"/>
    <w:rsid w:val="009A0E4D"/>
    <w:rsid w:val="009A1326"/>
    <w:rsid w:val="009A221A"/>
    <w:rsid w:val="009A4638"/>
    <w:rsid w:val="009B25A0"/>
    <w:rsid w:val="009B5665"/>
    <w:rsid w:val="009B5DA0"/>
    <w:rsid w:val="009C0D9E"/>
    <w:rsid w:val="009C2B00"/>
    <w:rsid w:val="009C4542"/>
    <w:rsid w:val="009C4915"/>
    <w:rsid w:val="009C4CE5"/>
    <w:rsid w:val="009C4EAB"/>
    <w:rsid w:val="009C7B64"/>
    <w:rsid w:val="009D52F8"/>
    <w:rsid w:val="009D6D05"/>
    <w:rsid w:val="009E26DD"/>
    <w:rsid w:val="009E35D6"/>
    <w:rsid w:val="009E5425"/>
    <w:rsid w:val="009F00C1"/>
    <w:rsid w:val="009F04FD"/>
    <w:rsid w:val="009F0FE3"/>
    <w:rsid w:val="009F3B8D"/>
    <w:rsid w:val="009F5CF0"/>
    <w:rsid w:val="009F7641"/>
    <w:rsid w:val="00A00481"/>
    <w:rsid w:val="00A02A0C"/>
    <w:rsid w:val="00A077F6"/>
    <w:rsid w:val="00A102B1"/>
    <w:rsid w:val="00A10A0F"/>
    <w:rsid w:val="00A10EA2"/>
    <w:rsid w:val="00A11125"/>
    <w:rsid w:val="00A11BF2"/>
    <w:rsid w:val="00A1432A"/>
    <w:rsid w:val="00A15DFB"/>
    <w:rsid w:val="00A15ED8"/>
    <w:rsid w:val="00A165ED"/>
    <w:rsid w:val="00A17E80"/>
    <w:rsid w:val="00A20233"/>
    <w:rsid w:val="00A224ED"/>
    <w:rsid w:val="00A23263"/>
    <w:rsid w:val="00A242E2"/>
    <w:rsid w:val="00A243BD"/>
    <w:rsid w:val="00A24436"/>
    <w:rsid w:val="00A257A2"/>
    <w:rsid w:val="00A258B1"/>
    <w:rsid w:val="00A25B56"/>
    <w:rsid w:val="00A40A89"/>
    <w:rsid w:val="00A46CBA"/>
    <w:rsid w:val="00A47F5C"/>
    <w:rsid w:val="00A508A1"/>
    <w:rsid w:val="00A50F12"/>
    <w:rsid w:val="00A531F9"/>
    <w:rsid w:val="00A55A46"/>
    <w:rsid w:val="00A5662F"/>
    <w:rsid w:val="00A606DA"/>
    <w:rsid w:val="00A61815"/>
    <w:rsid w:val="00A63748"/>
    <w:rsid w:val="00A642D9"/>
    <w:rsid w:val="00A6795C"/>
    <w:rsid w:val="00A7140F"/>
    <w:rsid w:val="00A74059"/>
    <w:rsid w:val="00A777E3"/>
    <w:rsid w:val="00A8136E"/>
    <w:rsid w:val="00A81894"/>
    <w:rsid w:val="00A82111"/>
    <w:rsid w:val="00A8361E"/>
    <w:rsid w:val="00A85F0B"/>
    <w:rsid w:val="00A945A9"/>
    <w:rsid w:val="00AA15F7"/>
    <w:rsid w:val="00AA1B35"/>
    <w:rsid w:val="00AA1D5E"/>
    <w:rsid w:val="00AA432B"/>
    <w:rsid w:val="00AA72F5"/>
    <w:rsid w:val="00AB0063"/>
    <w:rsid w:val="00AB1431"/>
    <w:rsid w:val="00AB2168"/>
    <w:rsid w:val="00AB3889"/>
    <w:rsid w:val="00AB552C"/>
    <w:rsid w:val="00AC45E5"/>
    <w:rsid w:val="00AC5A71"/>
    <w:rsid w:val="00AC5CF8"/>
    <w:rsid w:val="00AC7027"/>
    <w:rsid w:val="00AD30D6"/>
    <w:rsid w:val="00AD4BBF"/>
    <w:rsid w:val="00AD66E2"/>
    <w:rsid w:val="00AE12B8"/>
    <w:rsid w:val="00AE1937"/>
    <w:rsid w:val="00AE1973"/>
    <w:rsid w:val="00AE1AC7"/>
    <w:rsid w:val="00AE230E"/>
    <w:rsid w:val="00AE48F0"/>
    <w:rsid w:val="00AE51C3"/>
    <w:rsid w:val="00AE739E"/>
    <w:rsid w:val="00AF2ADE"/>
    <w:rsid w:val="00AF3DDD"/>
    <w:rsid w:val="00B010F2"/>
    <w:rsid w:val="00B015F5"/>
    <w:rsid w:val="00B01FCF"/>
    <w:rsid w:val="00B06CEA"/>
    <w:rsid w:val="00B07492"/>
    <w:rsid w:val="00B116A5"/>
    <w:rsid w:val="00B119A1"/>
    <w:rsid w:val="00B11FC2"/>
    <w:rsid w:val="00B122C2"/>
    <w:rsid w:val="00B12661"/>
    <w:rsid w:val="00B13109"/>
    <w:rsid w:val="00B13300"/>
    <w:rsid w:val="00B140B0"/>
    <w:rsid w:val="00B14207"/>
    <w:rsid w:val="00B1557C"/>
    <w:rsid w:val="00B15838"/>
    <w:rsid w:val="00B20965"/>
    <w:rsid w:val="00B21535"/>
    <w:rsid w:val="00B227C9"/>
    <w:rsid w:val="00B22AD9"/>
    <w:rsid w:val="00B230CA"/>
    <w:rsid w:val="00B23883"/>
    <w:rsid w:val="00B24F01"/>
    <w:rsid w:val="00B25262"/>
    <w:rsid w:val="00B27148"/>
    <w:rsid w:val="00B2793D"/>
    <w:rsid w:val="00B27BCA"/>
    <w:rsid w:val="00B27C6D"/>
    <w:rsid w:val="00B31EF3"/>
    <w:rsid w:val="00B32BDD"/>
    <w:rsid w:val="00B33FE5"/>
    <w:rsid w:val="00B36FB3"/>
    <w:rsid w:val="00B37D91"/>
    <w:rsid w:val="00B40E03"/>
    <w:rsid w:val="00B40E25"/>
    <w:rsid w:val="00B4232D"/>
    <w:rsid w:val="00B42458"/>
    <w:rsid w:val="00B443DB"/>
    <w:rsid w:val="00B47BB2"/>
    <w:rsid w:val="00B5244F"/>
    <w:rsid w:val="00B52CC8"/>
    <w:rsid w:val="00B53625"/>
    <w:rsid w:val="00B5397A"/>
    <w:rsid w:val="00B61619"/>
    <w:rsid w:val="00B67938"/>
    <w:rsid w:val="00B67C54"/>
    <w:rsid w:val="00B74B17"/>
    <w:rsid w:val="00B759E6"/>
    <w:rsid w:val="00B76CB2"/>
    <w:rsid w:val="00B818C4"/>
    <w:rsid w:val="00B81ED2"/>
    <w:rsid w:val="00B84204"/>
    <w:rsid w:val="00B8463E"/>
    <w:rsid w:val="00B90208"/>
    <w:rsid w:val="00B9271F"/>
    <w:rsid w:val="00B92B61"/>
    <w:rsid w:val="00B9311C"/>
    <w:rsid w:val="00BA3471"/>
    <w:rsid w:val="00BA3A72"/>
    <w:rsid w:val="00BA7C4A"/>
    <w:rsid w:val="00BA7ED2"/>
    <w:rsid w:val="00BB238C"/>
    <w:rsid w:val="00BB423B"/>
    <w:rsid w:val="00BB4243"/>
    <w:rsid w:val="00BB47F2"/>
    <w:rsid w:val="00BB6F65"/>
    <w:rsid w:val="00BC0E4E"/>
    <w:rsid w:val="00BC226D"/>
    <w:rsid w:val="00BC43A2"/>
    <w:rsid w:val="00BC754F"/>
    <w:rsid w:val="00BD0C10"/>
    <w:rsid w:val="00BD2A79"/>
    <w:rsid w:val="00BD46FA"/>
    <w:rsid w:val="00BE1F39"/>
    <w:rsid w:val="00BE2C6B"/>
    <w:rsid w:val="00BE4FF5"/>
    <w:rsid w:val="00BE5A85"/>
    <w:rsid w:val="00BE5FEB"/>
    <w:rsid w:val="00BE674C"/>
    <w:rsid w:val="00BE6D5A"/>
    <w:rsid w:val="00BF0D8F"/>
    <w:rsid w:val="00BF19A8"/>
    <w:rsid w:val="00BF25DC"/>
    <w:rsid w:val="00BF2EA4"/>
    <w:rsid w:val="00BF4A90"/>
    <w:rsid w:val="00BF56BE"/>
    <w:rsid w:val="00BF64AC"/>
    <w:rsid w:val="00BF7717"/>
    <w:rsid w:val="00C02ABA"/>
    <w:rsid w:val="00C0451D"/>
    <w:rsid w:val="00C121AA"/>
    <w:rsid w:val="00C12209"/>
    <w:rsid w:val="00C14EA2"/>
    <w:rsid w:val="00C1630D"/>
    <w:rsid w:val="00C17248"/>
    <w:rsid w:val="00C176C9"/>
    <w:rsid w:val="00C2131D"/>
    <w:rsid w:val="00C22652"/>
    <w:rsid w:val="00C26393"/>
    <w:rsid w:val="00C27F20"/>
    <w:rsid w:val="00C305FE"/>
    <w:rsid w:val="00C31045"/>
    <w:rsid w:val="00C31781"/>
    <w:rsid w:val="00C32446"/>
    <w:rsid w:val="00C334F3"/>
    <w:rsid w:val="00C37CC4"/>
    <w:rsid w:val="00C43D6F"/>
    <w:rsid w:val="00C440E3"/>
    <w:rsid w:val="00C446F3"/>
    <w:rsid w:val="00C45BCE"/>
    <w:rsid w:val="00C4760D"/>
    <w:rsid w:val="00C479E2"/>
    <w:rsid w:val="00C51501"/>
    <w:rsid w:val="00C532C2"/>
    <w:rsid w:val="00C53BAD"/>
    <w:rsid w:val="00C5444E"/>
    <w:rsid w:val="00C6060D"/>
    <w:rsid w:val="00C62FC7"/>
    <w:rsid w:val="00C63943"/>
    <w:rsid w:val="00C6410F"/>
    <w:rsid w:val="00C707B6"/>
    <w:rsid w:val="00C71C26"/>
    <w:rsid w:val="00C72ED1"/>
    <w:rsid w:val="00C73D36"/>
    <w:rsid w:val="00C77117"/>
    <w:rsid w:val="00C813AB"/>
    <w:rsid w:val="00C8309E"/>
    <w:rsid w:val="00C84146"/>
    <w:rsid w:val="00C85009"/>
    <w:rsid w:val="00C86AF1"/>
    <w:rsid w:val="00C86DD1"/>
    <w:rsid w:val="00C87343"/>
    <w:rsid w:val="00C8783C"/>
    <w:rsid w:val="00C90427"/>
    <w:rsid w:val="00C925CE"/>
    <w:rsid w:val="00C93F56"/>
    <w:rsid w:val="00C94D90"/>
    <w:rsid w:val="00CA05EA"/>
    <w:rsid w:val="00CA0B48"/>
    <w:rsid w:val="00CA0D40"/>
    <w:rsid w:val="00CA10E4"/>
    <w:rsid w:val="00CA16C2"/>
    <w:rsid w:val="00CA484A"/>
    <w:rsid w:val="00CA4C37"/>
    <w:rsid w:val="00CA4D0B"/>
    <w:rsid w:val="00CA5662"/>
    <w:rsid w:val="00CA60D6"/>
    <w:rsid w:val="00CA794A"/>
    <w:rsid w:val="00CB0D1B"/>
    <w:rsid w:val="00CB1695"/>
    <w:rsid w:val="00CB1D97"/>
    <w:rsid w:val="00CB2712"/>
    <w:rsid w:val="00CB3F22"/>
    <w:rsid w:val="00CB4347"/>
    <w:rsid w:val="00CB516E"/>
    <w:rsid w:val="00CC0EF0"/>
    <w:rsid w:val="00CC189B"/>
    <w:rsid w:val="00CC1B41"/>
    <w:rsid w:val="00CC6614"/>
    <w:rsid w:val="00CD049F"/>
    <w:rsid w:val="00CD14A2"/>
    <w:rsid w:val="00CD1EEC"/>
    <w:rsid w:val="00CD1F36"/>
    <w:rsid w:val="00CD2375"/>
    <w:rsid w:val="00CD399D"/>
    <w:rsid w:val="00CD4021"/>
    <w:rsid w:val="00CD5DC8"/>
    <w:rsid w:val="00CE0EFE"/>
    <w:rsid w:val="00CE44F7"/>
    <w:rsid w:val="00CE5F9F"/>
    <w:rsid w:val="00CE62C3"/>
    <w:rsid w:val="00CE65A9"/>
    <w:rsid w:val="00CE7B96"/>
    <w:rsid w:val="00CE7C71"/>
    <w:rsid w:val="00CF321D"/>
    <w:rsid w:val="00CF3AC8"/>
    <w:rsid w:val="00D0219C"/>
    <w:rsid w:val="00D021A1"/>
    <w:rsid w:val="00D05035"/>
    <w:rsid w:val="00D05C83"/>
    <w:rsid w:val="00D0647B"/>
    <w:rsid w:val="00D072E1"/>
    <w:rsid w:val="00D07473"/>
    <w:rsid w:val="00D12105"/>
    <w:rsid w:val="00D12D4A"/>
    <w:rsid w:val="00D1361B"/>
    <w:rsid w:val="00D15A36"/>
    <w:rsid w:val="00D15C45"/>
    <w:rsid w:val="00D15FD9"/>
    <w:rsid w:val="00D22E27"/>
    <w:rsid w:val="00D31037"/>
    <w:rsid w:val="00D349E5"/>
    <w:rsid w:val="00D35675"/>
    <w:rsid w:val="00D3647C"/>
    <w:rsid w:val="00D37ABF"/>
    <w:rsid w:val="00D41B55"/>
    <w:rsid w:val="00D427CB"/>
    <w:rsid w:val="00D435B4"/>
    <w:rsid w:val="00D43A2D"/>
    <w:rsid w:val="00D43A65"/>
    <w:rsid w:val="00D47532"/>
    <w:rsid w:val="00D511AB"/>
    <w:rsid w:val="00D52F36"/>
    <w:rsid w:val="00D530B9"/>
    <w:rsid w:val="00D53282"/>
    <w:rsid w:val="00D53976"/>
    <w:rsid w:val="00D605CB"/>
    <w:rsid w:val="00D60AFF"/>
    <w:rsid w:val="00D60C1D"/>
    <w:rsid w:val="00D61AD7"/>
    <w:rsid w:val="00D62F0C"/>
    <w:rsid w:val="00D66688"/>
    <w:rsid w:val="00D6686F"/>
    <w:rsid w:val="00D67DD3"/>
    <w:rsid w:val="00D70403"/>
    <w:rsid w:val="00D7563F"/>
    <w:rsid w:val="00D758EC"/>
    <w:rsid w:val="00D80FC3"/>
    <w:rsid w:val="00D81D6E"/>
    <w:rsid w:val="00D86921"/>
    <w:rsid w:val="00D87F1D"/>
    <w:rsid w:val="00D87F7F"/>
    <w:rsid w:val="00D90D00"/>
    <w:rsid w:val="00D91DAC"/>
    <w:rsid w:val="00D922F7"/>
    <w:rsid w:val="00D9513A"/>
    <w:rsid w:val="00D96899"/>
    <w:rsid w:val="00DA6D5F"/>
    <w:rsid w:val="00DA7663"/>
    <w:rsid w:val="00DB47A2"/>
    <w:rsid w:val="00DB47C7"/>
    <w:rsid w:val="00DB6082"/>
    <w:rsid w:val="00DC537B"/>
    <w:rsid w:val="00DC5A12"/>
    <w:rsid w:val="00DC6B86"/>
    <w:rsid w:val="00DD12BF"/>
    <w:rsid w:val="00DD1F1E"/>
    <w:rsid w:val="00DD3015"/>
    <w:rsid w:val="00DD36FC"/>
    <w:rsid w:val="00DD4F19"/>
    <w:rsid w:val="00DD6C23"/>
    <w:rsid w:val="00DD74F2"/>
    <w:rsid w:val="00DD77C9"/>
    <w:rsid w:val="00DD7861"/>
    <w:rsid w:val="00DE0653"/>
    <w:rsid w:val="00DE0BEB"/>
    <w:rsid w:val="00DE1A9A"/>
    <w:rsid w:val="00DE2E39"/>
    <w:rsid w:val="00DE4888"/>
    <w:rsid w:val="00DE5EE6"/>
    <w:rsid w:val="00DE73E3"/>
    <w:rsid w:val="00DF0254"/>
    <w:rsid w:val="00DF0539"/>
    <w:rsid w:val="00DF2436"/>
    <w:rsid w:val="00DF24BA"/>
    <w:rsid w:val="00DF2BC1"/>
    <w:rsid w:val="00DF597C"/>
    <w:rsid w:val="00DF5C62"/>
    <w:rsid w:val="00DF6AB3"/>
    <w:rsid w:val="00E007D6"/>
    <w:rsid w:val="00E101B2"/>
    <w:rsid w:val="00E11F6D"/>
    <w:rsid w:val="00E16D3A"/>
    <w:rsid w:val="00E17DB9"/>
    <w:rsid w:val="00E21416"/>
    <w:rsid w:val="00E2175C"/>
    <w:rsid w:val="00E24D75"/>
    <w:rsid w:val="00E27824"/>
    <w:rsid w:val="00E27CA8"/>
    <w:rsid w:val="00E31AFF"/>
    <w:rsid w:val="00E350D9"/>
    <w:rsid w:val="00E36D0F"/>
    <w:rsid w:val="00E40DC7"/>
    <w:rsid w:val="00E40F50"/>
    <w:rsid w:val="00E44063"/>
    <w:rsid w:val="00E46483"/>
    <w:rsid w:val="00E46E34"/>
    <w:rsid w:val="00E504B7"/>
    <w:rsid w:val="00E5254F"/>
    <w:rsid w:val="00E535BA"/>
    <w:rsid w:val="00E53FD5"/>
    <w:rsid w:val="00E56F88"/>
    <w:rsid w:val="00E5763A"/>
    <w:rsid w:val="00E57A4C"/>
    <w:rsid w:val="00E62C66"/>
    <w:rsid w:val="00E63400"/>
    <w:rsid w:val="00E64DDF"/>
    <w:rsid w:val="00E65E1D"/>
    <w:rsid w:val="00E66DF5"/>
    <w:rsid w:val="00E66FF2"/>
    <w:rsid w:val="00E71075"/>
    <w:rsid w:val="00E72048"/>
    <w:rsid w:val="00E75221"/>
    <w:rsid w:val="00E76333"/>
    <w:rsid w:val="00E818C0"/>
    <w:rsid w:val="00E81F5F"/>
    <w:rsid w:val="00E86731"/>
    <w:rsid w:val="00E86852"/>
    <w:rsid w:val="00E86E42"/>
    <w:rsid w:val="00E9029B"/>
    <w:rsid w:val="00E90457"/>
    <w:rsid w:val="00E90862"/>
    <w:rsid w:val="00E90B3C"/>
    <w:rsid w:val="00E92D94"/>
    <w:rsid w:val="00E94EA1"/>
    <w:rsid w:val="00E954E7"/>
    <w:rsid w:val="00EA1037"/>
    <w:rsid w:val="00EA110A"/>
    <w:rsid w:val="00EA181F"/>
    <w:rsid w:val="00EA1BAD"/>
    <w:rsid w:val="00EA3477"/>
    <w:rsid w:val="00EA36E4"/>
    <w:rsid w:val="00EA5B93"/>
    <w:rsid w:val="00EB2B7D"/>
    <w:rsid w:val="00EB7CE7"/>
    <w:rsid w:val="00EC4544"/>
    <w:rsid w:val="00EC4A95"/>
    <w:rsid w:val="00EC6360"/>
    <w:rsid w:val="00EC6382"/>
    <w:rsid w:val="00EC66E7"/>
    <w:rsid w:val="00ED0233"/>
    <w:rsid w:val="00ED3934"/>
    <w:rsid w:val="00ED443E"/>
    <w:rsid w:val="00EE0B7F"/>
    <w:rsid w:val="00EE0E23"/>
    <w:rsid w:val="00EE0F92"/>
    <w:rsid w:val="00EE1E68"/>
    <w:rsid w:val="00EE3C4C"/>
    <w:rsid w:val="00EE5F73"/>
    <w:rsid w:val="00EF62D7"/>
    <w:rsid w:val="00EF6582"/>
    <w:rsid w:val="00EF75BB"/>
    <w:rsid w:val="00F01449"/>
    <w:rsid w:val="00F01EDA"/>
    <w:rsid w:val="00F02A4D"/>
    <w:rsid w:val="00F0600B"/>
    <w:rsid w:val="00F10673"/>
    <w:rsid w:val="00F12B92"/>
    <w:rsid w:val="00F12CDC"/>
    <w:rsid w:val="00F1314C"/>
    <w:rsid w:val="00F150D6"/>
    <w:rsid w:val="00F164D5"/>
    <w:rsid w:val="00F17DD3"/>
    <w:rsid w:val="00F20423"/>
    <w:rsid w:val="00F210FA"/>
    <w:rsid w:val="00F217A3"/>
    <w:rsid w:val="00F32767"/>
    <w:rsid w:val="00F34FE0"/>
    <w:rsid w:val="00F40A99"/>
    <w:rsid w:val="00F41AB2"/>
    <w:rsid w:val="00F43940"/>
    <w:rsid w:val="00F448A8"/>
    <w:rsid w:val="00F45DBD"/>
    <w:rsid w:val="00F46EFA"/>
    <w:rsid w:val="00F474EC"/>
    <w:rsid w:val="00F477D1"/>
    <w:rsid w:val="00F51B09"/>
    <w:rsid w:val="00F51BE0"/>
    <w:rsid w:val="00F52FFD"/>
    <w:rsid w:val="00F534F9"/>
    <w:rsid w:val="00F539F0"/>
    <w:rsid w:val="00F5489B"/>
    <w:rsid w:val="00F54E4B"/>
    <w:rsid w:val="00F5542D"/>
    <w:rsid w:val="00F555D6"/>
    <w:rsid w:val="00F56111"/>
    <w:rsid w:val="00F573D2"/>
    <w:rsid w:val="00F57B6E"/>
    <w:rsid w:val="00F60781"/>
    <w:rsid w:val="00F63940"/>
    <w:rsid w:val="00F645D7"/>
    <w:rsid w:val="00F64904"/>
    <w:rsid w:val="00F65073"/>
    <w:rsid w:val="00F672F2"/>
    <w:rsid w:val="00F67333"/>
    <w:rsid w:val="00F7051D"/>
    <w:rsid w:val="00F70F57"/>
    <w:rsid w:val="00F71B5C"/>
    <w:rsid w:val="00F725FC"/>
    <w:rsid w:val="00F72C39"/>
    <w:rsid w:val="00F741AA"/>
    <w:rsid w:val="00F744E3"/>
    <w:rsid w:val="00F750D2"/>
    <w:rsid w:val="00F768E5"/>
    <w:rsid w:val="00F77B46"/>
    <w:rsid w:val="00F8119C"/>
    <w:rsid w:val="00F846FF"/>
    <w:rsid w:val="00F85F0E"/>
    <w:rsid w:val="00F909D9"/>
    <w:rsid w:val="00F94424"/>
    <w:rsid w:val="00F95063"/>
    <w:rsid w:val="00F954F0"/>
    <w:rsid w:val="00F95EF4"/>
    <w:rsid w:val="00F96CE0"/>
    <w:rsid w:val="00F97453"/>
    <w:rsid w:val="00F976F8"/>
    <w:rsid w:val="00FA04FE"/>
    <w:rsid w:val="00FA1953"/>
    <w:rsid w:val="00FA2560"/>
    <w:rsid w:val="00FA34C4"/>
    <w:rsid w:val="00FB0E86"/>
    <w:rsid w:val="00FB14F1"/>
    <w:rsid w:val="00FB32E1"/>
    <w:rsid w:val="00FB3F26"/>
    <w:rsid w:val="00FB44DE"/>
    <w:rsid w:val="00FB7FF3"/>
    <w:rsid w:val="00FC00A1"/>
    <w:rsid w:val="00FC0E8D"/>
    <w:rsid w:val="00FC2F15"/>
    <w:rsid w:val="00FC52CE"/>
    <w:rsid w:val="00FC6AE0"/>
    <w:rsid w:val="00FD3998"/>
    <w:rsid w:val="00FD633B"/>
    <w:rsid w:val="00FD6B76"/>
    <w:rsid w:val="00FD7554"/>
    <w:rsid w:val="00FD7884"/>
    <w:rsid w:val="00FE07F3"/>
    <w:rsid w:val="00FE763F"/>
    <w:rsid w:val="00FF0E0D"/>
    <w:rsid w:val="00FF143C"/>
    <w:rsid w:val="00FF2EAA"/>
    <w:rsid w:val="00FF7135"/>
    <w:rsid w:val="00FF7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307841"/>
  <w15:chartTrackingRefBased/>
  <w15:docId w15:val="{C370725D-3C4E-4A30-B947-596CEFB55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16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7B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33C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3C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3C4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3C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3C4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3C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C4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70A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05D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5D7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278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7824"/>
  </w:style>
  <w:style w:type="paragraph" w:styleId="Footer">
    <w:name w:val="footer"/>
    <w:basedOn w:val="Normal"/>
    <w:link w:val="FooterChar"/>
    <w:uiPriority w:val="99"/>
    <w:unhideWhenUsed/>
    <w:rsid w:val="00E278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7824"/>
  </w:style>
  <w:style w:type="character" w:styleId="FollowedHyperlink">
    <w:name w:val="FollowedHyperlink"/>
    <w:basedOn w:val="DefaultParagraphFont"/>
    <w:uiPriority w:val="99"/>
    <w:semiHidden/>
    <w:unhideWhenUsed/>
    <w:rsid w:val="00B42458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92638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2638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2638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97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nn.robertson@nhrmc.org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148EBD8-8970-4782-A51B-348F8B837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671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Fitzgerald, Brigid (HEALTH)</dc:creator>
  <cp:keywords/>
  <dc:description/>
  <cp:lastModifiedBy>Fitzgerald, Brigid (HEALTH)</cp:lastModifiedBy>
  <cp:revision>2</cp:revision>
  <cp:lastPrinted>2020-05-06T18:27:00Z</cp:lastPrinted>
  <dcterms:created xsi:type="dcterms:W3CDTF">2020-06-10T14:56:00Z</dcterms:created>
  <dcterms:modified xsi:type="dcterms:W3CDTF">2020-06-10T14:56:00Z</dcterms:modified>
</cp:coreProperties>
</file>